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2D4" w:rsidRPr="007803AA" w:rsidRDefault="00F372D4" w:rsidP="001F1563">
      <w:pPr>
        <w:spacing w:after="0"/>
        <w:jc w:val="center"/>
        <w:rPr>
          <w:rFonts w:ascii="Arial" w:eastAsiaTheme="minorHAnsi" w:hAnsi="Arial" w:cs="Arial"/>
          <w:b/>
          <w:color w:val="000000" w:themeColor="text1"/>
          <w:sz w:val="24"/>
          <w:szCs w:val="24"/>
          <w:lang w:val="es-MX"/>
        </w:rPr>
      </w:pPr>
      <w:bookmarkStart w:id="0" w:name="_GoBack"/>
      <w:bookmarkEnd w:id="0"/>
      <w:r w:rsidRPr="007803AA">
        <w:rPr>
          <w:rFonts w:ascii="Arial" w:eastAsiaTheme="minorHAnsi" w:hAnsi="Arial" w:cs="Arial"/>
          <w:b/>
          <w:color w:val="000000" w:themeColor="text1"/>
          <w:sz w:val="24"/>
          <w:szCs w:val="24"/>
          <w:lang w:val="es-MX"/>
        </w:rPr>
        <w:t xml:space="preserve">Resolución No. </w:t>
      </w:r>
      <w:r w:rsidR="003B0423">
        <w:rPr>
          <w:rFonts w:ascii="Arial" w:eastAsiaTheme="minorHAnsi" w:hAnsi="Arial" w:cs="Arial"/>
          <w:b/>
          <w:color w:val="000000" w:themeColor="text1"/>
          <w:sz w:val="24"/>
          <w:szCs w:val="24"/>
          <w:lang w:val="es-MX"/>
        </w:rPr>
        <w:t>198</w:t>
      </w:r>
      <w:r w:rsidRPr="007803AA">
        <w:rPr>
          <w:rFonts w:ascii="Arial" w:eastAsiaTheme="minorHAnsi" w:hAnsi="Arial" w:cs="Arial"/>
          <w:b/>
          <w:color w:val="000000" w:themeColor="text1"/>
          <w:sz w:val="24"/>
          <w:szCs w:val="24"/>
          <w:lang w:val="es-MX"/>
        </w:rPr>
        <w:t xml:space="preserve"> del </w:t>
      </w:r>
      <w:r w:rsidR="00B2291D" w:rsidRPr="007803AA">
        <w:rPr>
          <w:rFonts w:ascii="Arial" w:eastAsiaTheme="minorHAnsi" w:hAnsi="Arial" w:cs="Arial"/>
          <w:b/>
          <w:color w:val="000000" w:themeColor="text1"/>
          <w:sz w:val="24"/>
          <w:szCs w:val="24"/>
          <w:lang w:val="es-MX"/>
        </w:rPr>
        <w:t>1</w:t>
      </w:r>
      <w:r w:rsidR="001F1563" w:rsidRPr="007803AA">
        <w:rPr>
          <w:rFonts w:ascii="Arial" w:eastAsiaTheme="minorHAnsi" w:hAnsi="Arial" w:cs="Arial"/>
          <w:b/>
          <w:color w:val="000000" w:themeColor="text1"/>
          <w:sz w:val="24"/>
          <w:szCs w:val="24"/>
          <w:lang w:val="es-MX"/>
        </w:rPr>
        <w:t xml:space="preserve"> </w:t>
      </w:r>
      <w:r w:rsidRPr="007803AA">
        <w:rPr>
          <w:rFonts w:ascii="Arial" w:eastAsiaTheme="minorHAnsi" w:hAnsi="Arial" w:cs="Arial"/>
          <w:b/>
          <w:color w:val="000000" w:themeColor="text1"/>
          <w:sz w:val="24"/>
          <w:szCs w:val="24"/>
          <w:lang w:val="es-MX"/>
        </w:rPr>
        <w:t xml:space="preserve">de </w:t>
      </w:r>
      <w:r w:rsidR="00B2291D" w:rsidRPr="007803AA">
        <w:rPr>
          <w:rFonts w:ascii="Arial" w:eastAsiaTheme="minorHAnsi" w:hAnsi="Arial" w:cs="Arial"/>
          <w:b/>
          <w:color w:val="000000" w:themeColor="text1"/>
          <w:sz w:val="24"/>
          <w:szCs w:val="24"/>
          <w:lang w:val="es-MX"/>
        </w:rPr>
        <w:t>Diciembre</w:t>
      </w:r>
      <w:r w:rsidRPr="007803AA">
        <w:rPr>
          <w:rFonts w:ascii="Arial" w:eastAsiaTheme="minorHAnsi" w:hAnsi="Arial" w:cs="Arial"/>
          <w:b/>
          <w:color w:val="000000" w:themeColor="text1"/>
          <w:sz w:val="24"/>
          <w:szCs w:val="24"/>
          <w:lang w:val="es-MX"/>
        </w:rPr>
        <w:t xml:space="preserve"> de 2015</w:t>
      </w:r>
    </w:p>
    <w:p w:rsidR="00F372D4" w:rsidRPr="007803AA" w:rsidRDefault="00F372D4" w:rsidP="001F1563">
      <w:pPr>
        <w:spacing w:after="0"/>
        <w:rPr>
          <w:rFonts w:ascii="Arial" w:eastAsiaTheme="minorHAnsi" w:hAnsi="Arial" w:cs="Arial"/>
          <w:b/>
          <w:color w:val="FF0000"/>
          <w:sz w:val="24"/>
          <w:szCs w:val="24"/>
          <w:lang w:val="es-MX"/>
        </w:rPr>
      </w:pPr>
    </w:p>
    <w:p w:rsidR="00F372D4" w:rsidRPr="007803AA" w:rsidRDefault="00F372D4" w:rsidP="001F1563">
      <w:pPr>
        <w:spacing w:after="0"/>
        <w:jc w:val="both"/>
        <w:rPr>
          <w:rFonts w:ascii="Arial" w:eastAsiaTheme="minorHAnsi" w:hAnsi="Arial" w:cs="Arial"/>
          <w:sz w:val="24"/>
          <w:szCs w:val="24"/>
          <w:lang w:val="es-MX"/>
        </w:rPr>
      </w:pPr>
      <w:r w:rsidRPr="007803AA">
        <w:rPr>
          <w:rFonts w:ascii="Arial" w:eastAsiaTheme="minorHAnsi" w:hAnsi="Arial" w:cs="Arial"/>
          <w:sz w:val="24"/>
          <w:szCs w:val="24"/>
          <w:lang w:val="es-MX"/>
        </w:rPr>
        <w:t>Por medio de la cual se avalan las novedades de egresos del Programa “Colombia Mayor”, en la modalidad de Subsidio Económico Directo.</w:t>
      </w:r>
    </w:p>
    <w:p w:rsidR="00F372D4" w:rsidRPr="007803AA" w:rsidRDefault="00F372D4" w:rsidP="001F1563">
      <w:pPr>
        <w:spacing w:after="0"/>
        <w:jc w:val="both"/>
        <w:rPr>
          <w:rFonts w:ascii="Arial" w:eastAsiaTheme="minorHAnsi" w:hAnsi="Arial" w:cs="Arial"/>
          <w:sz w:val="24"/>
          <w:szCs w:val="24"/>
          <w:lang w:val="es-MX"/>
        </w:rPr>
      </w:pPr>
    </w:p>
    <w:p w:rsidR="00F372D4" w:rsidRPr="007803AA" w:rsidRDefault="00F372D4" w:rsidP="001F1563">
      <w:pPr>
        <w:tabs>
          <w:tab w:val="left" w:pos="3000"/>
        </w:tabs>
        <w:spacing w:after="0"/>
        <w:jc w:val="center"/>
        <w:rPr>
          <w:rFonts w:ascii="Arial" w:eastAsiaTheme="minorHAnsi" w:hAnsi="Arial" w:cs="Arial"/>
          <w:b/>
          <w:color w:val="000000"/>
          <w:sz w:val="24"/>
          <w:szCs w:val="24"/>
          <w:lang w:val="es-MX"/>
        </w:rPr>
      </w:pPr>
      <w:r w:rsidRPr="007803AA">
        <w:rPr>
          <w:rFonts w:ascii="Arial" w:eastAsiaTheme="minorHAnsi" w:hAnsi="Arial" w:cs="Arial"/>
          <w:b/>
          <w:color w:val="000000"/>
          <w:sz w:val="24"/>
          <w:szCs w:val="24"/>
          <w:lang w:val="es-MX"/>
        </w:rPr>
        <w:t xml:space="preserve">EL SECRETARIO DE INCLUSIÓN SOCIAL Y FAMILIA DEL MUNICIPIO DE </w:t>
      </w:r>
      <w:r w:rsidR="00B7378E" w:rsidRPr="007803AA">
        <w:rPr>
          <w:rFonts w:ascii="Arial" w:eastAsiaTheme="minorHAnsi" w:hAnsi="Arial" w:cs="Arial"/>
          <w:b/>
          <w:color w:val="000000"/>
          <w:sz w:val="24"/>
          <w:szCs w:val="24"/>
          <w:lang w:val="es-MX"/>
        </w:rPr>
        <w:t>MEDELLÍN</w:t>
      </w:r>
    </w:p>
    <w:p w:rsidR="00F372D4" w:rsidRPr="007803AA" w:rsidRDefault="00F372D4" w:rsidP="001F1563">
      <w:pPr>
        <w:tabs>
          <w:tab w:val="left" w:pos="3000"/>
        </w:tabs>
        <w:spacing w:after="0"/>
        <w:rPr>
          <w:rFonts w:ascii="Arial" w:eastAsiaTheme="minorHAnsi" w:hAnsi="Arial" w:cs="Arial"/>
          <w:b/>
          <w:color w:val="000000"/>
          <w:sz w:val="24"/>
          <w:szCs w:val="24"/>
          <w:lang w:val="es-MX"/>
        </w:rPr>
      </w:pPr>
    </w:p>
    <w:p w:rsidR="00F372D4" w:rsidRPr="007803AA" w:rsidRDefault="00F372D4" w:rsidP="001F1563">
      <w:pPr>
        <w:tabs>
          <w:tab w:val="left" w:pos="3000"/>
        </w:tabs>
        <w:spacing w:after="0"/>
        <w:jc w:val="both"/>
        <w:rPr>
          <w:rFonts w:ascii="Arial" w:hAnsi="Arial" w:cs="Arial"/>
          <w:color w:val="000000"/>
          <w:sz w:val="24"/>
          <w:szCs w:val="24"/>
          <w:lang w:val="es-MX"/>
        </w:rPr>
      </w:pPr>
      <w:r w:rsidRPr="007803AA">
        <w:rPr>
          <w:rFonts w:ascii="Arial" w:hAnsi="Arial" w:cs="Arial"/>
          <w:color w:val="000000"/>
          <w:sz w:val="24"/>
          <w:szCs w:val="24"/>
          <w:lang w:val="es-MX"/>
        </w:rPr>
        <w:t xml:space="preserve">En uso de sus facultades constitucionales y legales, y en especial las conferidas por la Ley 136 de 1994, los Decretos 0778 de 2004 y convalidado por el Decreto 048 de 2008,  </w:t>
      </w:r>
      <w:r w:rsidRPr="007803AA">
        <w:rPr>
          <w:rFonts w:ascii="Arial" w:eastAsiaTheme="minorHAnsi" w:hAnsi="Arial" w:cs="Arial"/>
          <w:color w:val="000000"/>
          <w:sz w:val="24"/>
          <w:szCs w:val="24"/>
          <w:lang w:val="es-MX"/>
        </w:rPr>
        <w:t xml:space="preserve">el Decreto 1569 de 2014, </w:t>
      </w:r>
      <w:r w:rsidRPr="007803AA">
        <w:rPr>
          <w:rFonts w:ascii="Arial" w:hAnsi="Arial" w:cs="Arial"/>
          <w:color w:val="000000"/>
          <w:sz w:val="24"/>
          <w:szCs w:val="24"/>
          <w:lang w:val="es-MX"/>
        </w:rPr>
        <w:t>expedidos por el Señor Alcalde del Municipio de Medellín,</w:t>
      </w:r>
      <w:r w:rsidRPr="007803AA">
        <w:rPr>
          <w:rFonts w:ascii="Arial" w:eastAsiaTheme="minorHAnsi" w:hAnsi="Arial" w:cs="Arial"/>
          <w:color w:val="000000"/>
          <w:sz w:val="24"/>
          <w:szCs w:val="24"/>
          <w:lang w:val="es-MX"/>
        </w:rPr>
        <w:t xml:space="preserve"> y</w:t>
      </w:r>
    </w:p>
    <w:p w:rsidR="00F372D4" w:rsidRPr="007803AA" w:rsidRDefault="00F372D4" w:rsidP="001F1563">
      <w:pPr>
        <w:tabs>
          <w:tab w:val="left" w:pos="3000"/>
        </w:tabs>
        <w:spacing w:after="0"/>
        <w:jc w:val="both"/>
        <w:rPr>
          <w:rFonts w:ascii="Arial" w:eastAsiaTheme="minorHAnsi" w:hAnsi="Arial" w:cs="Arial"/>
          <w:color w:val="000000"/>
          <w:sz w:val="24"/>
          <w:szCs w:val="24"/>
          <w:lang w:val="es-MX"/>
        </w:rPr>
      </w:pPr>
    </w:p>
    <w:p w:rsidR="00F372D4" w:rsidRPr="007803AA" w:rsidRDefault="00F372D4" w:rsidP="001F1563">
      <w:pPr>
        <w:tabs>
          <w:tab w:val="left" w:pos="3000"/>
        </w:tabs>
        <w:spacing w:after="0"/>
        <w:jc w:val="center"/>
        <w:rPr>
          <w:rFonts w:ascii="Arial" w:eastAsiaTheme="minorHAnsi" w:hAnsi="Arial" w:cs="Arial"/>
          <w:b/>
          <w:color w:val="000000"/>
          <w:sz w:val="24"/>
          <w:szCs w:val="24"/>
          <w:lang w:val="es-MX"/>
        </w:rPr>
      </w:pPr>
      <w:r w:rsidRPr="007803AA">
        <w:rPr>
          <w:rFonts w:ascii="Arial" w:eastAsiaTheme="minorHAnsi" w:hAnsi="Arial" w:cs="Arial"/>
          <w:b/>
          <w:color w:val="000000"/>
          <w:sz w:val="24"/>
          <w:szCs w:val="24"/>
          <w:lang w:val="es-MX"/>
        </w:rPr>
        <w:lastRenderedPageBreak/>
        <w:t>CONSIDERANDO</w:t>
      </w:r>
    </w:p>
    <w:p w:rsidR="00F372D4" w:rsidRPr="007803AA" w:rsidRDefault="00F372D4" w:rsidP="001F1563">
      <w:pPr>
        <w:tabs>
          <w:tab w:val="left" w:pos="3000"/>
        </w:tabs>
        <w:spacing w:after="0"/>
        <w:rPr>
          <w:rFonts w:ascii="Arial" w:eastAsiaTheme="minorHAnsi" w:hAnsi="Arial" w:cs="Arial"/>
          <w:b/>
          <w:color w:val="000000"/>
          <w:sz w:val="24"/>
          <w:szCs w:val="24"/>
          <w:lang w:val="es-MX"/>
        </w:rPr>
      </w:pPr>
    </w:p>
    <w:p w:rsidR="00F372D4" w:rsidRPr="007803AA" w:rsidRDefault="00F372D4" w:rsidP="001F1563">
      <w:pPr>
        <w:tabs>
          <w:tab w:val="left" w:pos="3000"/>
        </w:tabs>
        <w:spacing w:after="0"/>
        <w:jc w:val="both"/>
        <w:rPr>
          <w:rFonts w:ascii="Arial" w:eastAsiaTheme="minorHAnsi" w:hAnsi="Arial" w:cs="Arial"/>
          <w:color w:val="000000"/>
          <w:sz w:val="24"/>
          <w:szCs w:val="24"/>
          <w:lang w:val="es-MX"/>
        </w:rPr>
      </w:pPr>
      <w:r w:rsidRPr="007803AA">
        <w:rPr>
          <w:rFonts w:ascii="Arial" w:eastAsiaTheme="minorHAnsi" w:hAnsi="Arial" w:cs="Arial"/>
          <w:b/>
          <w:color w:val="000000"/>
          <w:sz w:val="24"/>
          <w:szCs w:val="24"/>
          <w:lang w:val="es-MX"/>
        </w:rPr>
        <w:t>PRIMERO:</w:t>
      </w:r>
      <w:r w:rsidRPr="007803AA">
        <w:rPr>
          <w:rFonts w:ascii="Arial" w:eastAsiaTheme="minorHAnsi" w:hAnsi="Arial" w:cs="Arial"/>
          <w:color w:val="000000"/>
          <w:sz w:val="24"/>
          <w:szCs w:val="24"/>
          <w:lang w:val="es-MX"/>
        </w:rPr>
        <w:t xml:space="preserve"> Que el Municipio de Medellín atiende el </w:t>
      </w:r>
      <w:r w:rsidRPr="007803AA">
        <w:rPr>
          <w:rFonts w:ascii="Arial" w:eastAsiaTheme="minorHAnsi" w:hAnsi="Arial" w:cs="Arial"/>
          <w:sz w:val="24"/>
          <w:szCs w:val="24"/>
          <w:lang w:val="es-MX"/>
        </w:rPr>
        <w:t>Programa “Colombia Mayor, en la modalidad de subsidio económico directo</w:t>
      </w:r>
      <w:r w:rsidRPr="007803AA">
        <w:rPr>
          <w:rFonts w:ascii="Arial" w:eastAsiaTheme="minorHAnsi" w:hAnsi="Arial" w:cs="Arial"/>
          <w:color w:val="000000"/>
          <w:sz w:val="24"/>
          <w:szCs w:val="24"/>
          <w:lang w:val="es-MX"/>
        </w:rPr>
        <w:t xml:space="preserve">, además de los servicios sociales complementarios, para una cobertura de </w:t>
      </w:r>
      <w:r w:rsidRPr="007803AA">
        <w:rPr>
          <w:rFonts w:ascii="Arial" w:eastAsiaTheme="minorHAnsi" w:hAnsi="Arial" w:cs="Arial"/>
          <w:b/>
          <w:sz w:val="24"/>
          <w:szCs w:val="24"/>
          <w:lang w:val="es-MX"/>
        </w:rPr>
        <w:t xml:space="preserve">35.596, </w:t>
      </w:r>
      <w:r w:rsidRPr="007803AA">
        <w:rPr>
          <w:rFonts w:ascii="Arial" w:eastAsiaTheme="minorHAnsi" w:hAnsi="Arial" w:cs="Arial"/>
          <w:color w:val="000000"/>
          <w:sz w:val="24"/>
          <w:szCs w:val="24"/>
          <w:lang w:val="es-MX"/>
        </w:rPr>
        <w:t>personas mayores, identificadas en la tabla de priorización de potenciales beneficiarios, procedimiento establecido en la selección de aquellas personas más pobres del ente territorial.</w:t>
      </w:r>
    </w:p>
    <w:p w:rsidR="00F372D4" w:rsidRPr="007803AA" w:rsidRDefault="00F372D4" w:rsidP="001F1563">
      <w:pPr>
        <w:tabs>
          <w:tab w:val="left" w:pos="3000"/>
        </w:tabs>
        <w:spacing w:after="0"/>
        <w:jc w:val="both"/>
        <w:rPr>
          <w:rFonts w:ascii="Arial" w:eastAsiaTheme="minorHAnsi" w:hAnsi="Arial" w:cs="Arial"/>
          <w:color w:val="000000"/>
          <w:sz w:val="24"/>
          <w:szCs w:val="24"/>
          <w:lang w:val="es-MX"/>
        </w:rPr>
      </w:pPr>
    </w:p>
    <w:p w:rsidR="00F372D4" w:rsidRPr="007803AA" w:rsidRDefault="00F372D4" w:rsidP="001F1563">
      <w:pPr>
        <w:tabs>
          <w:tab w:val="left" w:pos="3000"/>
        </w:tabs>
        <w:spacing w:after="0"/>
        <w:jc w:val="both"/>
        <w:rPr>
          <w:rFonts w:ascii="Arial" w:eastAsiaTheme="minorHAnsi" w:hAnsi="Arial" w:cs="Arial"/>
          <w:b/>
          <w:color w:val="000000"/>
          <w:sz w:val="24"/>
          <w:szCs w:val="24"/>
          <w:lang w:val="es-MX"/>
        </w:rPr>
      </w:pPr>
      <w:r w:rsidRPr="007803AA">
        <w:rPr>
          <w:rFonts w:ascii="Arial" w:eastAsiaTheme="minorHAnsi" w:hAnsi="Arial" w:cs="Arial"/>
          <w:b/>
          <w:color w:val="000000"/>
          <w:sz w:val="24"/>
          <w:szCs w:val="24"/>
          <w:lang w:val="es-MX"/>
        </w:rPr>
        <w:t xml:space="preserve">SEGUNDO: </w:t>
      </w:r>
      <w:r w:rsidRPr="007803AA">
        <w:rPr>
          <w:rFonts w:ascii="Arial" w:eastAsiaTheme="minorHAnsi" w:hAnsi="Arial" w:cs="Arial"/>
          <w:color w:val="000000"/>
          <w:sz w:val="24"/>
          <w:szCs w:val="24"/>
          <w:lang w:val="es-MX"/>
        </w:rPr>
        <w:t xml:space="preserve">Que el Programa “Colombia Mayor”, en la modalidad de  subsidio económico directo, consistente en un apoyo económico de SETENTA Y CINCO Y MIL PESOS ($75.000) </w:t>
      </w:r>
      <w:r w:rsidRPr="007803AA">
        <w:rPr>
          <w:rFonts w:ascii="Arial" w:eastAsiaTheme="minorHAnsi" w:hAnsi="Arial" w:cs="Arial"/>
          <w:color w:val="000000"/>
          <w:sz w:val="24"/>
          <w:szCs w:val="24"/>
          <w:lang w:val="es-MX"/>
        </w:rPr>
        <w:lastRenderedPageBreak/>
        <w:t>mensuales, administrados por el Consorcio Colombia Mayor y cobrado en la red bancaria establecida por esta entidad, además de los servicios sociales complementarios comprendidos en la participación de sus beneficiarios en actividades de recreación, cultura, turismo, ocio, educación formal y no formal, atención domiciliaria, servicio exequial entre otros, financiados por esta entidad territorial.</w:t>
      </w:r>
    </w:p>
    <w:p w:rsidR="00F372D4" w:rsidRPr="007803AA" w:rsidRDefault="00F372D4" w:rsidP="001F1563">
      <w:pPr>
        <w:tabs>
          <w:tab w:val="left" w:pos="3000"/>
        </w:tabs>
        <w:spacing w:after="0"/>
        <w:jc w:val="both"/>
        <w:rPr>
          <w:rFonts w:ascii="Arial" w:eastAsiaTheme="minorHAnsi" w:hAnsi="Arial" w:cs="Arial"/>
          <w:color w:val="000000"/>
          <w:sz w:val="24"/>
          <w:szCs w:val="24"/>
          <w:lang w:val="es-MX"/>
        </w:rPr>
      </w:pPr>
    </w:p>
    <w:p w:rsidR="00F372D4" w:rsidRPr="007803AA" w:rsidRDefault="00F372D4" w:rsidP="001F1563">
      <w:pPr>
        <w:autoSpaceDE w:val="0"/>
        <w:autoSpaceDN w:val="0"/>
        <w:adjustRightInd w:val="0"/>
        <w:spacing w:after="0"/>
        <w:jc w:val="both"/>
        <w:rPr>
          <w:rFonts w:ascii="Arial" w:eastAsiaTheme="minorHAnsi" w:hAnsi="Arial" w:cs="Arial"/>
          <w:color w:val="000000"/>
          <w:sz w:val="24"/>
          <w:szCs w:val="24"/>
          <w:lang w:val="es-MX"/>
        </w:rPr>
      </w:pPr>
      <w:r w:rsidRPr="007803AA">
        <w:rPr>
          <w:rFonts w:ascii="Arial" w:eastAsiaTheme="minorHAnsi" w:hAnsi="Arial" w:cs="Arial"/>
          <w:b/>
          <w:color w:val="000000"/>
          <w:sz w:val="24"/>
          <w:szCs w:val="24"/>
          <w:lang w:val="es-MX"/>
        </w:rPr>
        <w:t>TERCERO:</w:t>
      </w:r>
      <w:r w:rsidRPr="007803AA">
        <w:rPr>
          <w:rFonts w:ascii="Arial" w:eastAsiaTheme="minorHAnsi" w:hAnsi="Arial" w:cs="Arial"/>
          <w:color w:val="000000"/>
          <w:sz w:val="24"/>
          <w:szCs w:val="24"/>
          <w:lang w:val="es-MX"/>
        </w:rPr>
        <w:t xml:space="preserve"> Que es deber del Municipio de Medellín informar al “</w:t>
      </w:r>
      <w:r w:rsidRPr="007803AA">
        <w:rPr>
          <w:rFonts w:ascii="Arial" w:eastAsiaTheme="minorHAnsi" w:hAnsi="Arial" w:cs="Arial"/>
          <w:b/>
          <w:color w:val="000000"/>
          <w:sz w:val="24"/>
          <w:szCs w:val="24"/>
          <w:lang w:val="es-MX"/>
        </w:rPr>
        <w:t>Consorcio Colombia Mayor</w:t>
      </w:r>
      <w:r w:rsidRPr="007803AA">
        <w:rPr>
          <w:rFonts w:ascii="Arial" w:eastAsiaTheme="minorHAnsi" w:hAnsi="Arial" w:cs="Arial"/>
          <w:color w:val="000000"/>
          <w:sz w:val="24"/>
          <w:szCs w:val="24"/>
          <w:lang w:val="es-MX"/>
        </w:rPr>
        <w:t xml:space="preserve">” las novedades que se presenten por retiro, con el fin de realizar los </w:t>
      </w:r>
      <w:r w:rsidRPr="007803AA">
        <w:rPr>
          <w:rFonts w:ascii="Arial" w:eastAsiaTheme="minorHAnsi" w:hAnsi="Arial" w:cs="Arial"/>
          <w:color w:val="000000"/>
          <w:sz w:val="24"/>
          <w:szCs w:val="24"/>
          <w:lang w:val="es-CO"/>
        </w:rPr>
        <w:t>reemplazos</w:t>
      </w:r>
      <w:r w:rsidRPr="007803AA">
        <w:rPr>
          <w:rFonts w:ascii="Arial" w:eastAsiaTheme="minorHAnsi" w:hAnsi="Arial" w:cs="Arial"/>
          <w:color w:val="000000"/>
          <w:sz w:val="24"/>
          <w:szCs w:val="24"/>
          <w:lang w:val="es-MX"/>
        </w:rPr>
        <w:t xml:space="preserve"> correspondientes.</w:t>
      </w:r>
    </w:p>
    <w:p w:rsidR="00F372D4" w:rsidRPr="007803AA" w:rsidRDefault="00F372D4" w:rsidP="001F1563">
      <w:pPr>
        <w:autoSpaceDE w:val="0"/>
        <w:autoSpaceDN w:val="0"/>
        <w:adjustRightInd w:val="0"/>
        <w:spacing w:after="0"/>
        <w:jc w:val="both"/>
        <w:rPr>
          <w:rFonts w:ascii="Arial" w:eastAsiaTheme="minorHAnsi" w:hAnsi="Arial" w:cs="Arial"/>
          <w:color w:val="000000"/>
          <w:sz w:val="24"/>
          <w:szCs w:val="24"/>
          <w:lang w:val="es-MX"/>
        </w:rPr>
      </w:pPr>
    </w:p>
    <w:p w:rsidR="00F372D4" w:rsidRPr="007803AA" w:rsidRDefault="00F372D4" w:rsidP="001F1563">
      <w:pPr>
        <w:autoSpaceDE w:val="0"/>
        <w:autoSpaceDN w:val="0"/>
        <w:adjustRightInd w:val="0"/>
        <w:spacing w:after="0"/>
        <w:jc w:val="both"/>
        <w:rPr>
          <w:rFonts w:ascii="Arial" w:eastAsiaTheme="minorHAnsi" w:hAnsi="Arial" w:cs="Arial"/>
          <w:b/>
          <w:color w:val="000000"/>
          <w:sz w:val="24"/>
          <w:szCs w:val="24"/>
          <w:lang w:val="es-MX"/>
        </w:rPr>
      </w:pPr>
      <w:r w:rsidRPr="007803AA">
        <w:rPr>
          <w:rFonts w:ascii="Arial" w:eastAsiaTheme="minorHAnsi" w:hAnsi="Arial" w:cs="Arial"/>
          <w:b/>
          <w:color w:val="000000"/>
          <w:sz w:val="24"/>
          <w:szCs w:val="24"/>
          <w:lang w:val="es-MX"/>
        </w:rPr>
        <w:lastRenderedPageBreak/>
        <w:t xml:space="preserve">CUARTO: </w:t>
      </w:r>
      <w:r w:rsidRPr="007803AA">
        <w:rPr>
          <w:rFonts w:ascii="Arial" w:eastAsiaTheme="minorHAnsi" w:hAnsi="Arial" w:cs="Arial"/>
          <w:color w:val="000000"/>
          <w:sz w:val="24"/>
          <w:szCs w:val="24"/>
          <w:lang w:val="es-MX"/>
        </w:rPr>
        <w:t>Que una vez surtido el debido proceso como lo son las visitas domiciliarias, las llamadas telefónicas y la publicación de este acto en la página web del Municipio y en las carteleras de la Unidad de Adultos Mayores-Amautta-, se tomará la decisión de fondo de retirar a estas personas que se anuncian más adelante, del Programa Colombia Mayor.</w:t>
      </w:r>
    </w:p>
    <w:p w:rsidR="00F372D4" w:rsidRPr="007803AA" w:rsidRDefault="00F372D4" w:rsidP="001F1563">
      <w:pPr>
        <w:tabs>
          <w:tab w:val="left" w:pos="3000"/>
        </w:tabs>
        <w:spacing w:after="0"/>
        <w:jc w:val="both"/>
        <w:rPr>
          <w:rFonts w:ascii="Arial" w:eastAsiaTheme="minorHAnsi" w:hAnsi="Arial" w:cs="Arial"/>
          <w:color w:val="000000"/>
          <w:sz w:val="24"/>
          <w:szCs w:val="24"/>
          <w:lang w:val="es-MX"/>
        </w:rPr>
      </w:pPr>
      <w:r w:rsidRPr="007803AA">
        <w:rPr>
          <w:rFonts w:ascii="Arial" w:eastAsiaTheme="minorHAnsi" w:hAnsi="Arial" w:cs="Arial"/>
          <w:b/>
          <w:color w:val="000000"/>
          <w:sz w:val="24"/>
          <w:szCs w:val="24"/>
          <w:lang w:val="es-MX"/>
        </w:rPr>
        <w:t>QUINTO:</w:t>
      </w:r>
      <w:r w:rsidRPr="007803AA">
        <w:rPr>
          <w:rFonts w:ascii="Arial" w:eastAsiaTheme="minorHAnsi" w:hAnsi="Arial" w:cs="Arial"/>
          <w:color w:val="000000"/>
          <w:sz w:val="24"/>
          <w:szCs w:val="24"/>
          <w:lang w:val="es-MX"/>
        </w:rPr>
        <w:t xml:space="preserve"> Que conforme al </w:t>
      </w:r>
      <w:r w:rsidRPr="007803AA">
        <w:rPr>
          <w:rFonts w:ascii="Arial" w:eastAsiaTheme="minorHAnsi" w:hAnsi="Arial" w:cs="Arial"/>
          <w:sz w:val="24"/>
          <w:szCs w:val="24"/>
          <w:lang w:val="es-CO" w:eastAsia="es-CO"/>
        </w:rPr>
        <w:t xml:space="preserve">Manual Operativo del Programa y </w:t>
      </w:r>
      <w:r w:rsidRPr="007803AA">
        <w:rPr>
          <w:rFonts w:ascii="Arial" w:eastAsiaTheme="minorHAnsi" w:hAnsi="Arial" w:cs="Arial"/>
          <w:color w:val="000000"/>
          <w:sz w:val="24"/>
          <w:szCs w:val="24"/>
          <w:lang w:val="es-MX"/>
        </w:rPr>
        <w:t>al Decreto del Ministerio de la Protección Social No. 3771 de 2007 en su artículo 37, modificado por el Decreto No. 455 de 2014  que textualmente dice:</w:t>
      </w:r>
    </w:p>
    <w:p w:rsidR="00F372D4" w:rsidRPr="007803AA" w:rsidRDefault="00F372D4" w:rsidP="001F1563">
      <w:pPr>
        <w:tabs>
          <w:tab w:val="left" w:pos="3000"/>
        </w:tabs>
        <w:spacing w:after="0"/>
        <w:jc w:val="both"/>
        <w:rPr>
          <w:rFonts w:ascii="Arial" w:eastAsiaTheme="minorHAnsi" w:hAnsi="Arial" w:cs="Arial"/>
          <w:color w:val="000000"/>
          <w:sz w:val="24"/>
          <w:szCs w:val="24"/>
          <w:lang w:val="es-MX"/>
        </w:rPr>
      </w:pPr>
    </w:p>
    <w:p w:rsidR="00F372D4" w:rsidRPr="007803AA" w:rsidRDefault="00F372D4" w:rsidP="001F1563">
      <w:pPr>
        <w:autoSpaceDE w:val="0"/>
        <w:autoSpaceDN w:val="0"/>
        <w:adjustRightInd w:val="0"/>
        <w:spacing w:after="0"/>
        <w:ind w:left="567" w:right="618"/>
        <w:jc w:val="both"/>
        <w:rPr>
          <w:rFonts w:ascii="Arial" w:eastAsiaTheme="minorHAnsi" w:hAnsi="Arial" w:cs="Arial"/>
          <w:b/>
          <w:bCs/>
          <w:i/>
          <w:sz w:val="24"/>
          <w:szCs w:val="24"/>
          <w:lang w:val="es-CO" w:eastAsia="es-CO"/>
        </w:rPr>
      </w:pPr>
      <w:r w:rsidRPr="007803AA">
        <w:rPr>
          <w:rFonts w:ascii="Arial" w:eastAsiaTheme="minorHAnsi" w:hAnsi="Arial" w:cs="Arial"/>
          <w:b/>
          <w:bCs/>
          <w:i/>
          <w:sz w:val="24"/>
          <w:szCs w:val="24"/>
          <w:lang w:val="es-CO" w:eastAsia="es-CO"/>
        </w:rPr>
        <w:t xml:space="preserve">Artículo 4. </w:t>
      </w:r>
      <w:r w:rsidRPr="007803AA">
        <w:rPr>
          <w:rFonts w:ascii="Arial" w:eastAsiaTheme="minorHAnsi" w:hAnsi="Arial" w:cs="Arial"/>
          <w:bCs/>
          <w:i/>
          <w:sz w:val="24"/>
          <w:szCs w:val="24"/>
          <w:lang w:val="es-CO" w:eastAsia="es-CO"/>
        </w:rPr>
        <w:t>Modificación del artículo 37 del Decreto 3771 de 2007</w:t>
      </w:r>
    </w:p>
    <w:p w:rsidR="00F372D4" w:rsidRPr="007803AA" w:rsidRDefault="00F372D4" w:rsidP="001F1563">
      <w:pPr>
        <w:autoSpaceDE w:val="0"/>
        <w:autoSpaceDN w:val="0"/>
        <w:adjustRightInd w:val="0"/>
        <w:spacing w:after="0"/>
        <w:ind w:left="567" w:right="618"/>
        <w:jc w:val="both"/>
        <w:rPr>
          <w:rFonts w:ascii="Arial" w:eastAsiaTheme="minorHAnsi" w:hAnsi="Arial" w:cs="Arial"/>
          <w:b/>
          <w:bCs/>
          <w:i/>
          <w:sz w:val="24"/>
          <w:szCs w:val="24"/>
          <w:lang w:val="es-CO" w:eastAsia="es-CO"/>
        </w:rPr>
      </w:pPr>
    </w:p>
    <w:p w:rsidR="00F372D4" w:rsidRPr="007803AA" w:rsidRDefault="00F372D4" w:rsidP="001F1563">
      <w:pPr>
        <w:autoSpaceDE w:val="0"/>
        <w:autoSpaceDN w:val="0"/>
        <w:adjustRightInd w:val="0"/>
        <w:spacing w:after="0"/>
        <w:ind w:left="567" w:right="618"/>
        <w:jc w:val="both"/>
        <w:rPr>
          <w:rFonts w:ascii="Arial" w:eastAsiaTheme="minorHAnsi" w:hAnsi="Arial" w:cs="Arial"/>
          <w:i/>
          <w:sz w:val="24"/>
          <w:szCs w:val="24"/>
          <w:lang w:val="es-CO" w:eastAsia="es-CO"/>
        </w:rPr>
      </w:pPr>
      <w:r w:rsidRPr="007803AA">
        <w:rPr>
          <w:rFonts w:ascii="Arial" w:eastAsiaTheme="minorHAnsi" w:hAnsi="Arial" w:cs="Arial"/>
          <w:b/>
          <w:bCs/>
          <w:i/>
          <w:sz w:val="24"/>
          <w:szCs w:val="24"/>
          <w:lang w:val="es-CO" w:eastAsia="es-CO"/>
        </w:rPr>
        <w:lastRenderedPageBreak/>
        <w:t xml:space="preserve">Artículo 37. </w:t>
      </w:r>
      <w:r w:rsidRPr="007803AA">
        <w:rPr>
          <w:rFonts w:ascii="Arial" w:eastAsiaTheme="minorHAnsi" w:hAnsi="Arial" w:cs="Arial"/>
          <w:b/>
          <w:bCs/>
          <w:i/>
          <w:iCs/>
          <w:sz w:val="24"/>
          <w:szCs w:val="24"/>
          <w:lang w:val="es-CO" w:eastAsia="es-CO"/>
        </w:rPr>
        <w:t>Pérdida del derecho al subsidio</w:t>
      </w:r>
      <w:r w:rsidRPr="007803AA">
        <w:rPr>
          <w:rFonts w:ascii="Arial" w:eastAsiaTheme="minorHAnsi" w:hAnsi="Arial" w:cs="Arial"/>
          <w:i/>
          <w:iCs/>
          <w:sz w:val="24"/>
          <w:szCs w:val="24"/>
          <w:lang w:val="es-CO" w:eastAsia="es-CO"/>
        </w:rPr>
        <w:t xml:space="preserve">. </w:t>
      </w:r>
      <w:r w:rsidRPr="007803AA">
        <w:rPr>
          <w:rFonts w:ascii="Arial" w:eastAsiaTheme="minorHAnsi" w:hAnsi="Arial" w:cs="Arial"/>
          <w:i/>
          <w:sz w:val="24"/>
          <w:szCs w:val="24"/>
          <w:lang w:val="es-CO" w:eastAsia="es-CO"/>
        </w:rPr>
        <w:t>El beneficiario perderá el subsidio cuando deje de cumplir los requisitos establecidos en la normatividad vigente y en los siguientes eventos:</w:t>
      </w:r>
    </w:p>
    <w:p w:rsidR="00F372D4" w:rsidRPr="007803AA" w:rsidRDefault="00F372D4" w:rsidP="001F1563">
      <w:pPr>
        <w:autoSpaceDE w:val="0"/>
        <w:autoSpaceDN w:val="0"/>
        <w:adjustRightInd w:val="0"/>
        <w:spacing w:after="0"/>
        <w:ind w:left="567" w:right="618"/>
        <w:jc w:val="both"/>
        <w:rPr>
          <w:rFonts w:ascii="Arial" w:eastAsiaTheme="minorHAnsi" w:hAnsi="Arial" w:cs="Arial"/>
          <w:i/>
          <w:sz w:val="24"/>
          <w:szCs w:val="24"/>
          <w:lang w:val="es-CO" w:eastAsia="es-CO"/>
        </w:rPr>
      </w:pPr>
      <w:r w:rsidRPr="007803AA">
        <w:rPr>
          <w:rFonts w:ascii="Arial" w:eastAsiaTheme="minorHAnsi" w:hAnsi="Arial" w:cs="Arial"/>
          <w:i/>
          <w:sz w:val="24"/>
          <w:szCs w:val="24"/>
          <w:lang w:val="es-CO" w:eastAsia="es-CO"/>
        </w:rPr>
        <w:t>1. Muerte del beneficiario.</w:t>
      </w:r>
    </w:p>
    <w:p w:rsidR="00F372D4" w:rsidRPr="007803AA" w:rsidRDefault="00F372D4" w:rsidP="001F1563">
      <w:pPr>
        <w:autoSpaceDE w:val="0"/>
        <w:autoSpaceDN w:val="0"/>
        <w:adjustRightInd w:val="0"/>
        <w:spacing w:after="0"/>
        <w:ind w:left="567" w:right="618"/>
        <w:jc w:val="both"/>
        <w:rPr>
          <w:rFonts w:ascii="Arial" w:eastAsiaTheme="minorHAnsi" w:hAnsi="Arial" w:cs="Arial"/>
          <w:i/>
          <w:sz w:val="24"/>
          <w:szCs w:val="24"/>
          <w:lang w:val="es-CO" w:eastAsia="es-CO"/>
        </w:rPr>
      </w:pPr>
      <w:r w:rsidRPr="007803AA">
        <w:rPr>
          <w:rFonts w:ascii="Arial" w:eastAsiaTheme="minorHAnsi" w:hAnsi="Arial" w:cs="Arial"/>
          <w:i/>
          <w:sz w:val="24"/>
          <w:szCs w:val="24"/>
          <w:lang w:val="es-CO" w:eastAsia="es-CO"/>
        </w:rPr>
        <w:t>2. Comprobación de falsedad en la información suministrada o intento de conservar fraudulentamente el subsidio.</w:t>
      </w:r>
    </w:p>
    <w:p w:rsidR="00F372D4" w:rsidRPr="007803AA" w:rsidRDefault="00F372D4" w:rsidP="001F1563">
      <w:pPr>
        <w:autoSpaceDE w:val="0"/>
        <w:autoSpaceDN w:val="0"/>
        <w:adjustRightInd w:val="0"/>
        <w:spacing w:after="0"/>
        <w:ind w:left="567" w:right="618"/>
        <w:jc w:val="both"/>
        <w:rPr>
          <w:rFonts w:ascii="Arial" w:eastAsiaTheme="minorHAnsi" w:hAnsi="Arial" w:cs="Arial"/>
          <w:i/>
          <w:sz w:val="24"/>
          <w:szCs w:val="24"/>
          <w:lang w:val="es-CO" w:eastAsia="es-CO"/>
        </w:rPr>
      </w:pPr>
      <w:r w:rsidRPr="007803AA">
        <w:rPr>
          <w:rFonts w:ascii="Arial" w:eastAsiaTheme="minorHAnsi" w:hAnsi="Arial" w:cs="Arial"/>
          <w:i/>
          <w:sz w:val="24"/>
          <w:szCs w:val="24"/>
          <w:lang w:val="es-CO" w:eastAsia="es-CO"/>
        </w:rPr>
        <w:t>3. Percibir una pensión.</w:t>
      </w:r>
    </w:p>
    <w:p w:rsidR="00F372D4" w:rsidRPr="007803AA" w:rsidRDefault="00F372D4" w:rsidP="001F1563">
      <w:pPr>
        <w:tabs>
          <w:tab w:val="left" w:pos="3000"/>
        </w:tabs>
        <w:spacing w:after="0"/>
        <w:ind w:left="567" w:right="618"/>
        <w:jc w:val="both"/>
        <w:rPr>
          <w:rFonts w:ascii="Arial" w:eastAsiaTheme="minorHAnsi" w:hAnsi="Arial" w:cs="Arial"/>
          <w:i/>
          <w:sz w:val="24"/>
          <w:szCs w:val="24"/>
          <w:lang w:val="es-CO" w:eastAsia="es-CO"/>
        </w:rPr>
      </w:pPr>
      <w:r w:rsidRPr="007803AA">
        <w:rPr>
          <w:rFonts w:ascii="Arial" w:eastAsiaTheme="minorHAnsi" w:hAnsi="Arial" w:cs="Arial"/>
          <w:i/>
          <w:sz w:val="24"/>
          <w:szCs w:val="24"/>
          <w:lang w:val="es-CO" w:eastAsia="es-CO"/>
        </w:rPr>
        <w:t>4. Percibir una renta entendida como la utilidad y beneficio que se obtiene de alguna actividad o bien en cuantía superior a la establecida en el Numeral 3 del artículo 30 del Decreto 3771 de 2007, modificado por el Decreto 4943 de 2009.</w:t>
      </w:r>
    </w:p>
    <w:p w:rsidR="00F372D4" w:rsidRPr="007803AA" w:rsidRDefault="00F372D4" w:rsidP="001F1563">
      <w:pPr>
        <w:tabs>
          <w:tab w:val="left" w:pos="3000"/>
        </w:tabs>
        <w:spacing w:after="0"/>
        <w:ind w:left="567" w:right="618"/>
        <w:jc w:val="both"/>
        <w:rPr>
          <w:rFonts w:ascii="Arial" w:eastAsiaTheme="minorHAnsi" w:hAnsi="Arial" w:cs="Arial"/>
          <w:i/>
          <w:sz w:val="24"/>
          <w:szCs w:val="24"/>
          <w:lang w:val="es-CO" w:eastAsia="es-CO"/>
        </w:rPr>
      </w:pPr>
      <w:r w:rsidRPr="007803AA">
        <w:rPr>
          <w:rFonts w:ascii="Arial" w:eastAsiaTheme="minorHAnsi" w:hAnsi="Arial" w:cs="Arial"/>
          <w:i/>
          <w:sz w:val="24"/>
          <w:szCs w:val="24"/>
          <w:lang w:val="es-CO" w:eastAsia="es-CO"/>
        </w:rPr>
        <w:lastRenderedPageBreak/>
        <w:t>5. Percibir otro subsidio a la Vejez en dinero, que sumado con el Programa de Protección Social al Adulto Mayor sea superior a ½ SMMLV otorgado por alguna entidad pública.</w:t>
      </w:r>
    </w:p>
    <w:p w:rsidR="00F372D4" w:rsidRPr="007803AA" w:rsidRDefault="00F372D4" w:rsidP="001F1563">
      <w:pPr>
        <w:tabs>
          <w:tab w:val="left" w:pos="3000"/>
        </w:tabs>
        <w:spacing w:after="0"/>
        <w:ind w:left="567" w:right="618"/>
        <w:jc w:val="both"/>
        <w:rPr>
          <w:rFonts w:ascii="Arial" w:eastAsiaTheme="minorHAnsi" w:hAnsi="Arial" w:cs="Arial"/>
          <w:i/>
          <w:sz w:val="24"/>
          <w:szCs w:val="24"/>
          <w:lang w:val="es-CO" w:eastAsia="es-CO"/>
        </w:rPr>
      </w:pPr>
      <w:r w:rsidRPr="007803AA">
        <w:rPr>
          <w:rFonts w:ascii="Arial" w:eastAsiaTheme="minorHAnsi" w:hAnsi="Arial" w:cs="Arial"/>
          <w:i/>
          <w:sz w:val="24"/>
          <w:szCs w:val="24"/>
          <w:lang w:val="es-CO" w:eastAsia="es-CO"/>
        </w:rPr>
        <w:t>6. Mendicidad comprobada como actividad productiva.</w:t>
      </w:r>
    </w:p>
    <w:p w:rsidR="00F372D4" w:rsidRPr="007803AA" w:rsidRDefault="00F372D4" w:rsidP="001F1563">
      <w:pPr>
        <w:autoSpaceDE w:val="0"/>
        <w:autoSpaceDN w:val="0"/>
        <w:adjustRightInd w:val="0"/>
        <w:spacing w:after="0"/>
        <w:ind w:left="567" w:right="618"/>
        <w:jc w:val="both"/>
        <w:rPr>
          <w:rFonts w:ascii="Arial" w:eastAsiaTheme="minorHAnsi" w:hAnsi="Arial" w:cs="Arial"/>
          <w:i/>
          <w:sz w:val="24"/>
          <w:szCs w:val="24"/>
          <w:lang w:val="es-CO" w:eastAsia="es-CO"/>
        </w:rPr>
      </w:pPr>
      <w:r w:rsidRPr="007803AA">
        <w:rPr>
          <w:rFonts w:ascii="Arial" w:eastAsiaTheme="minorHAnsi" w:hAnsi="Arial" w:cs="Arial"/>
          <w:i/>
          <w:sz w:val="24"/>
          <w:szCs w:val="24"/>
          <w:lang w:val="es-CO" w:eastAsia="es-CO"/>
        </w:rPr>
        <w:t>7. Comprobación de realización de actividades ilícitas, mientras subsista la condena.</w:t>
      </w:r>
    </w:p>
    <w:p w:rsidR="00F372D4" w:rsidRPr="007803AA" w:rsidRDefault="00F372D4" w:rsidP="001F1563">
      <w:pPr>
        <w:autoSpaceDE w:val="0"/>
        <w:autoSpaceDN w:val="0"/>
        <w:adjustRightInd w:val="0"/>
        <w:spacing w:after="0"/>
        <w:ind w:left="567" w:right="618"/>
        <w:jc w:val="both"/>
        <w:rPr>
          <w:rFonts w:ascii="Arial" w:eastAsiaTheme="minorHAnsi" w:hAnsi="Arial" w:cs="Arial"/>
          <w:i/>
          <w:sz w:val="24"/>
          <w:szCs w:val="24"/>
          <w:lang w:val="es-CO" w:eastAsia="es-CO"/>
        </w:rPr>
      </w:pPr>
      <w:r w:rsidRPr="007803AA">
        <w:rPr>
          <w:rFonts w:ascii="Arial" w:eastAsiaTheme="minorHAnsi" w:hAnsi="Arial" w:cs="Arial"/>
          <w:i/>
          <w:sz w:val="24"/>
          <w:szCs w:val="24"/>
          <w:lang w:val="es-CO" w:eastAsia="es-CO"/>
        </w:rPr>
        <w:t>8. Traslado a otro municipio o distrito.</w:t>
      </w:r>
    </w:p>
    <w:p w:rsidR="00F372D4" w:rsidRPr="007803AA" w:rsidRDefault="00F372D4" w:rsidP="001F1563">
      <w:pPr>
        <w:autoSpaceDE w:val="0"/>
        <w:autoSpaceDN w:val="0"/>
        <w:adjustRightInd w:val="0"/>
        <w:spacing w:after="0"/>
        <w:ind w:left="567" w:right="618"/>
        <w:jc w:val="both"/>
        <w:rPr>
          <w:rFonts w:ascii="Arial" w:eastAsiaTheme="minorHAnsi" w:hAnsi="Arial" w:cs="Arial"/>
          <w:i/>
          <w:sz w:val="24"/>
          <w:szCs w:val="24"/>
          <w:lang w:val="es-CO" w:eastAsia="es-CO"/>
        </w:rPr>
      </w:pPr>
      <w:r w:rsidRPr="007803AA">
        <w:rPr>
          <w:rFonts w:ascii="Arial" w:eastAsiaTheme="minorHAnsi" w:hAnsi="Arial" w:cs="Arial"/>
          <w:i/>
          <w:sz w:val="24"/>
          <w:szCs w:val="24"/>
          <w:lang w:val="es-CO" w:eastAsia="es-CO"/>
        </w:rPr>
        <w:t>9. No cobro consecutivo de subsidios programados en dos giros.</w:t>
      </w:r>
    </w:p>
    <w:p w:rsidR="00F372D4" w:rsidRPr="007803AA" w:rsidRDefault="00F372D4" w:rsidP="001F1563">
      <w:pPr>
        <w:autoSpaceDE w:val="0"/>
        <w:autoSpaceDN w:val="0"/>
        <w:adjustRightInd w:val="0"/>
        <w:spacing w:after="0"/>
        <w:ind w:right="618"/>
        <w:jc w:val="both"/>
        <w:rPr>
          <w:rFonts w:ascii="Arial" w:eastAsiaTheme="minorHAnsi" w:hAnsi="Arial" w:cs="Arial"/>
          <w:i/>
          <w:sz w:val="24"/>
          <w:szCs w:val="24"/>
          <w:lang w:val="es-CO" w:eastAsia="es-CO"/>
        </w:rPr>
      </w:pPr>
      <w:r w:rsidRPr="007803AA">
        <w:rPr>
          <w:rFonts w:ascii="Arial" w:eastAsiaTheme="minorHAnsi" w:hAnsi="Arial" w:cs="Arial"/>
          <w:i/>
          <w:sz w:val="24"/>
          <w:szCs w:val="24"/>
          <w:lang w:val="es-CO" w:eastAsia="es-CO"/>
        </w:rPr>
        <w:t xml:space="preserve">      10. Retiro Voluntario</w:t>
      </w:r>
    </w:p>
    <w:p w:rsidR="00F372D4" w:rsidRPr="007803AA" w:rsidRDefault="00F372D4" w:rsidP="001F1563">
      <w:pPr>
        <w:autoSpaceDE w:val="0"/>
        <w:autoSpaceDN w:val="0"/>
        <w:adjustRightInd w:val="0"/>
        <w:spacing w:after="0"/>
        <w:ind w:right="618"/>
        <w:jc w:val="both"/>
        <w:rPr>
          <w:rFonts w:ascii="Arial" w:eastAsiaTheme="minorHAnsi" w:hAnsi="Arial" w:cs="Arial"/>
          <w:i/>
          <w:sz w:val="24"/>
          <w:szCs w:val="24"/>
          <w:lang w:val="es-CO" w:eastAsia="es-CO"/>
        </w:rPr>
      </w:pPr>
      <w:r w:rsidRPr="007803AA">
        <w:rPr>
          <w:rFonts w:ascii="Arial" w:eastAsiaTheme="minorHAnsi" w:hAnsi="Arial" w:cs="Arial"/>
          <w:i/>
          <w:sz w:val="24"/>
          <w:szCs w:val="24"/>
          <w:lang w:val="es-CO" w:eastAsia="es-CO"/>
        </w:rPr>
        <w:t xml:space="preserve">      11. Cambio de Modalidad del subsidio.</w:t>
      </w:r>
    </w:p>
    <w:p w:rsidR="00F372D4" w:rsidRPr="007803AA" w:rsidRDefault="00F372D4" w:rsidP="001F1563">
      <w:pPr>
        <w:autoSpaceDE w:val="0"/>
        <w:autoSpaceDN w:val="0"/>
        <w:adjustRightInd w:val="0"/>
        <w:spacing w:after="0"/>
        <w:ind w:right="618"/>
        <w:jc w:val="both"/>
        <w:rPr>
          <w:rFonts w:ascii="Arial" w:eastAsiaTheme="minorHAnsi" w:hAnsi="Arial" w:cs="Arial"/>
          <w:i/>
          <w:sz w:val="24"/>
          <w:szCs w:val="24"/>
          <w:lang w:val="es-CO" w:eastAsia="es-CO"/>
        </w:rPr>
      </w:pPr>
      <w:r w:rsidRPr="007803AA">
        <w:rPr>
          <w:rFonts w:ascii="Arial" w:eastAsiaTheme="minorHAnsi" w:hAnsi="Arial" w:cs="Arial"/>
          <w:i/>
          <w:sz w:val="24"/>
          <w:szCs w:val="24"/>
          <w:lang w:val="es-CO" w:eastAsia="es-CO"/>
        </w:rPr>
        <w:t xml:space="preserve">      12. Retiro por cambio de condiciones de ingreso</w:t>
      </w:r>
    </w:p>
    <w:p w:rsidR="00F372D4" w:rsidRPr="007803AA" w:rsidRDefault="00F372D4" w:rsidP="001F1563">
      <w:pPr>
        <w:autoSpaceDE w:val="0"/>
        <w:autoSpaceDN w:val="0"/>
        <w:adjustRightInd w:val="0"/>
        <w:spacing w:after="0"/>
        <w:ind w:right="618"/>
        <w:jc w:val="both"/>
        <w:rPr>
          <w:rFonts w:ascii="Arial" w:eastAsiaTheme="minorHAnsi" w:hAnsi="Arial" w:cs="Arial"/>
          <w:i/>
          <w:sz w:val="24"/>
          <w:szCs w:val="24"/>
          <w:lang w:val="es-CO" w:eastAsia="es-CO"/>
        </w:rPr>
      </w:pPr>
    </w:p>
    <w:p w:rsidR="00F372D4" w:rsidRPr="007803AA" w:rsidRDefault="00F372D4" w:rsidP="001F1563">
      <w:pPr>
        <w:autoSpaceDE w:val="0"/>
        <w:autoSpaceDN w:val="0"/>
        <w:adjustRightInd w:val="0"/>
        <w:spacing w:after="0"/>
        <w:ind w:right="618"/>
        <w:jc w:val="both"/>
        <w:rPr>
          <w:rFonts w:ascii="Arial" w:eastAsiaTheme="minorHAnsi" w:hAnsi="Arial" w:cs="Arial"/>
          <w:i/>
          <w:sz w:val="24"/>
          <w:szCs w:val="24"/>
          <w:lang w:val="es-CO" w:eastAsia="es-CO"/>
        </w:rPr>
      </w:pPr>
      <w:r w:rsidRPr="007803AA">
        <w:rPr>
          <w:rFonts w:ascii="Arial" w:eastAsiaTheme="minorHAnsi" w:hAnsi="Arial" w:cs="Arial"/>
          <w:b/>
          <w:i/>
          <w:sz w:val="24"/>
          <w:szCs w:val="24"/>
          <w:lang w:val="es-CO" w:eastAsia="es-CO"/>
        </w:rPr>
        <w:t>PARÁGRAFO:</w:t>
      </w:r>
      <w:r w:rsidRPr="007803AA">
        <w:rPr>
          <w:rFonts w:ascii="Arial" w:eastAsiaTheme="minorHAnsi" w:hAnsi="Arial" w:cs="Arial"/>
          <w:i/>
          <w:sz w:val="24"/>
          <w:szCs w:val="24"/>
          <w:lang w:val="es-CO" w:eastAsia="es-CO"/>
        </w:rPr>
        <w:t xml:space="preserve"> El procedimiento del trámite de novedades será el establecido en el Manual Operativo del Programa de Protección Social al Adulto Mayor, el cual deberá garantizar el debido proceso.</w:t>
      </w:r>
    </w:p>
    <w:p w:rsidR="00F372D4" w:rsidRPr="007803AA" w:rsidRDefault="00F372D4" w:rsidP="001F1563">
      <w:pPr>
        <w:tabs>
          <w:tab w:val="left" w:pos="3000"/>
        </w:tabs>
        <w:spacing w:after="0"/>
        <w:jc w:val="both"/>
        <w:rPr>
          <w:rFonts w:ascii="Arial" w:eastAsiaTheme="minorHAnsi" w:hAnsi="Arial" w:cs="Arial"/>
          <w:b/>
          <w:color w:val="000000"/>
          <w:sz w:val="24"/>
          <w:szCs w:val="24"/>
          <w:lang w:val="es-MX"/>
        </w:rPr>
      </w:pPr>
    </w:p>
    <w:p w:rsidR="00F372D4" w:rsidRPr="007803AA" w:rsidRDefault="00F372D4" w:rsidP="001F1563">
      <w:pPr>
        <w:autoSpaceDE w:val="0"/>
        <w:autoSpaceDN w:val="0"/>
        <w:adjustRightInd w:val="0"/>
        <w:spacing w:after="0"/>
        <w:jc w:val="both"/>
        <w:rPr>
          <w:rFonts w:ascii="Arial" w:eastAsiaTheme="minorHAnsi" w:hAnsi="Arial" w:cs="Arial"/>
          <w:color w:val="000000"/>
          <w:sz w:val="24"/>
          <w:szCs w:val="24"/>
          <w:lang w:val="es-MX"/>
        </w:rPr>
      </w:pPr>
      <w:r w:rsidRPr="007803AA">
        <w:rPr>
          <w:rFonts w:ascii="Arial" w:eastAsiaTheme="minorHAnsi" w:hAnsi="Arial" w:cs="Arial"/>
          <w:color w:val="000000"/>
          <w:sz w:val="24"/>
          <w:szCs w:val="24"/>
          <w:lang w:val="es-MX"/>
        </w:rPr>
        <w:t>Se hace necesario retirar mediante acto administrativo a los beneficiarios que cumplan con uno de los numerales del 1 al 12 del artículo 37 del Decreto No. 3771 de 2007, modificado por el Decreto 455 de 2014.</w:t>
      </w:r>
    </w:p>
    <w:p w:rsidR="00F372D4" w:rsidRPr="007803AA" w:rsidRDefault="00F372D4" w:rsidP="001F1563">
      <w:pPr>
        <w:tabs>
          <w:tab w:val="left" w:pos="3000"/>
        </w:tabs>
        <w:spacing w:after="0"/>
        <w:jc w:val="both"/>
        <w:rPr>
          <w:rFonts w:ascii="Arial" w:eastAsiaTheme="minorHAnsi" w:hAnsi="Arial" w:cs="Arial"/>
          <w:b/>
          <w:color w:val="000000"/>
          <w:sz w:val="24"/>
          <w:szCs w:val="24"/>
          <w:lang w:val="es-MX"/>
        </w:rPr>
      </w:pPr>
    </w:p>
    <w:p w:rsidR="00F372D4" w:rsidRPr="007803AA" w:rsidRDefault="00F372D4" w:rsidP="001F1563">
      <w:pPr>
        <w:autoSpaceDE w:val="0"/>
        <w:autoSpaceDN w:val="0"/>
        <w:adjustRightInd w:val="0"/>
        <w:spacing w:after="0"/>
        <w:jc w:val="both"/>
        <w:rPr>
          <w:rFonts w:ascii="Arial" w:eastAsiaTheme="minorHAnsi" w:hAnsi="Arial" w:cs="Arial"/>
          <w:color w:val="000000"/>
          <w:sz w:val="24"/>
          <w:szCs w:val="24"/>
          <w:lang w:val="es-MX"/>
        </w:rPr>
      </w:pPr>
      <w:r w:rsidRPr="007803AA">
        <w:rPr>
          <w:rFonts w:ascii="Arial" w:eastAsiaTheme="minorHAnsi" w:hAnsi="Arial" w:cs="Arial"/>
          <w:b/>
          <w:color w:val="000000"/>
          <w:sz w:val="24"/>
          <w:szCs w:val="24"/>
          <w:lang w:val="es-MX"/>
        </w:rPr>
        <w:t xml:space="preserve">SEXTO: </w:t>
      </w:r>
      <w:r w:rsidRPr="007803AA">
        <w:rPr>
          <w:rFonts w:ascii="Arial" w:eastAsiaTheme="minorHAnsi" w:hAnsi="Arial" w:cs="Arial"/>
          <w:color w:val="000000"/>
          <w:sz w:val="24"/>
          <w:szCs w:val="24"/>
          <w:lang w:val="es-MX"/>
        </w:rPr>
        <w:t>Que los cupos serán reasignados a personas que cumplan con los requisitos que exige el programa.</w:t>
      </w:r>
    </w:p>
    <w:p w:rsidR="00F372D4" w:rsidRPr="007803AA" w:rsidRDefault="00F372D4" w:rsidP="001F1563">
      <w:pPr>
        <w:tabs>
          <w:tab w:val="left" w:pos="3000"/>
        </w:tabs>
        <w:spacing w:after="0"/>
        <w:jc w:val="both"/>
        <w:rPr>
          <w:rFonts w:ascii="Arial" w:eastAsiaTheme="minorHAnsi" w:hAnsi="Arial" w:cs="Arial"/>
          <w:b/>
          <w:color w:val="000000"/>
          <w:sz w:val="24"/>
          <w:szCs w:val="24"/>
          <w:lang w:val="es-MX"/>
        </w:rPr>
      </w:pPr>
    </w:p>
    <w:p w:rsidR="00F372D4" w:rsidRPr="007803AA" w:rsidRDefault="00F372D4" w:rsidP="001F1563">
      <w:pPr>
        <w:tabs>
          <w:tab w:val="left" w:pos="3000"/>
        </w:tabs>
        <w:spacing w:after="0"/>
        <w:jc w:val="both"/>
        <w:rPr>
          <w:rFonts w:ascii="Arial" w:eastAsiaTheme="minorHAnsi" w:hAnsi="Arial" w:cs="Arial"/>
          <w:sz w:val="24"/>
          <w:szCs w:val="24"/>
          <w:lang w:val="es-MX"/>
        </w:rPr>
      </w:pPr>
      <w:r w:rsidRPr="007803AA">
        <w:rPr>
          <w:rFonts w:ascii="Arial" w:eastAsiaTheme="minorHAnsi" w:hAnsi="Arial" w:cs="Arial"/>
          <w:b/>
          <w:color w:val="000000"/>
          <w:sz w:val="24"/>
          <w:szCs w:val="24"/>
          <w:lang w:val="es-ES_tradnl"/>
        </w:rPr>
        <w:lastRenderedPageBreak/>
        <w:t>SEPTIMO</w:t>
      </w:r>
      <w:r w:rsidRPr="007803AA">
        <w:rPr>
          <w:rFonts w:ascii="Arial" w:eastAsiaTheme="minorHAnsi" w:hAnsi="Arial" w:cs="Arial"/>
          <w:b/>
          <w:color w:val="000000"/>
          <w:sz w:val="24"/>
          <w:szCs w:val="24"/>
          <w:lang w:val="es-MX"/>
        </w:rPr>
        <w:t xml:space="preserve">: </w:t>
      </w:r>
      <w:r w:rsidRPr="007803AA">
        <w:rPr>
          <w:rFonts w:ascii="Arial" w:eastAsiaTheme="minorHAnsi" w:hAnsi="Arial" w:cs="Arial"/>
          <w:color w:val="000000"/>
          <w:sz w:val="24"/>
          <w:szCs w:val="24"/>
          <w:lang w:val="es-MX"/>
        </w:rPr>
        <w:t xml:space="preserve">Que de acuerdo con lo establecido en el artículo 37  </w:t>
      </w:r>
      <w:r w:rsidRPr="007803AA">
        <w:rPr>
          <w:rFonts w:ascii="Arial" w:eastAsiaTheme="minorHAnsi" w:hAnsi="Arial" w:cs="Arial"/>
          <w:i/>
          <w:color w:val="000000"/>
          <w:sz w:val="24"/>
          <w:szCs w:val="24"/>
          <w:lang w:val="es-MX"/>
        </w:rPr>
        <w:t>Pérdida del derecho al subsidio</w:t>
      </w:r>
      <w:r w:rsidRPr="007803AA">
        <w:rPr>
          <w:rFonts w:ascii="Arial" w:eastAsiaTheme="minorHAnsi" w:hAnsi="Arial" w:cs="Arial"/>
          <w:color w:val="000000"/>
          <w:sz w:val="24"/>
          <w:szCs w:val="24"/>
          <w:lang w:val="es-MX"/>
        </w:rPr>
        <w:t xml:space="preserve">; del Decreto del Ministerio de la Protección Social No. 3771 de 2007, modificado por el Decreto 455 de 2014: El beneficiario perderá el subsidio cuando deje de cumplir los requisitos establecidos en la normatividad vigente; ello en el entendido que se encuentran inmersos en el numeral 8 </w:t>
      </w:r>
      <w:r w:rsidRPr="007803AA">
        <w:rPr>
          <w:rFonts w:ascii="Arial" w:eastAsiaTheme="minorHAnsi" w:hAnsi="Arial" w:cs="Arial"/>
          <w:b/>
          <w:i/>
          <w:sz w:val="24"/>
          <w:szCs w:val="24"/>
          <w:lang w:val="es-CO" w:eastAsia="es-CO"/>
        </w:rPr>
        <w:t>TRASLADO A OTRO MUNICIPIO</w:t>
      </w:r>
      <w:r w:rsidRPr="007803AA">
        <w:rPr>
          <w:rFonts w:ascii="Arial" w:eastAsiaTheme="minorHAnsi" w:hAnsi="Arial" w:cs="Arial"/>
          <w:color w:val="000000"/>
          <w:sz w:val="24"/>
          <w:szCs w:val="24"/>
          <w:lang w:val="es-MX"/>
        </w:rPr>
        <w:t xml:space="preserve"> del citado artículo, como se anuncia desde el numeral QUINTO del considerando. </w:t>
      </w:r>
      <w:r w:rsidRPr="007803AA">
        <w:rPr>
          <w:rFonts w:ascii="Arial" w:eastAsiaTheme="minorHAnsi" w:hAnsi="Arial" w:cs="Arial"/>
          <w:sz w:val="24"/>
          <w:szCs w:val="24"/>
          <w:lang w:val="es-MX"/>
        </w:rPr>
        <w:t>Igualmente los usuarios están en la obligación de actualizar sus datos personales y a dar aviso oportuno al Municipio cuando las condiciones con las cuales fueron priorizado cambien.</w:t>
      </w:r>
    </w:p>
    <w:p w:rsidR="00F372D4" w:rsidRPr="007803AA" w:rsidRDefault="00F372D4" w:rsidP="001F1563">
      <w:pPr>
        <w:tabs>
          <w:tab w:val="left" w:pos="3000"/>
        </w:tabs>
        <w:spacing w:after="0"/>
        <w:jc w:val="both"/>
        <w:rPr>
          <w:rFonts w:ascii="Arial" w:eastAsiaTheme="minorHAnsi" w:hAnsi="Arial" w:cs="Arial"/>
          <w:sz w:val="24"/>
          <w:szCs w:val="24"/>
          <w:lang w:val="es-MX"/>
        </w:rPr>
      </w:pPr>
    </w:p>
    <w:p w:rsidR="00F372D4" w:rsidRPr="007803AA" w:rsidRDefault="00F372D4" w:rsidP="001F1563">
      <w:pPr>
        <w:tabs>
          <w:tab w:val="left" w:pos="3000"/>
        </w:tabs>
        <w:spacing w:after="0"/>
        <w:jc w:val="both"/>
        <w:rPr>
          <w:rFonts w:ascii="Arial" w:eastAsiaTheme="minorHAnsi" w:hAnsi="Arial" w:cs="Arial"/>
          <w:color w:val="000000"/>
          <w:sz w:val="24"/>
          <w:szCs w:val="24"/>
          <w:lang w:val="es-MX"/>
        </w:rPr>
      </w:pPr>
      <w:r w:rsidRPr="007803AA">
        <w:rPr>
          <w:rFonts w:ascii="Arial" w:eastAsiaTheme="minorHAnsi" w:hAnsi="Arial" w:cs="Arial"/>
          <w:sz w:val="24"/>
          <w:szCs w:val="24"/>
          <w:lang w:val="es-MX"/>
        </w:rPr>
        <w:lastRenderedPageBreak/>
        <w:t>Lo anterior de conformidad con las pruebas obrantes así:</w:t>
      </w:r>
    </w:p>
    <w:p w:rsidR="00F372D4" w:rsidRPr="009822DF" w:rsidRDefault="00F372D4" w:rsidP="001F1563">
      <w:pPr>
        <w:tabs>
          <w:tab w:val="left" w:pos="3000"/>
        </w:tabs>
        <w:spacing w:after="0"/>
        <w:jc w:val="both"/>
        <w:rPr>
          <w:rFonts w:ascii="Arial" w:eastAsiaTheme="minorHAnsi" w:hAnsi="Arial" w:cs="Arial"/>
          <w:color w:val="000000"/>
          <w:lang w:val="es-MX"/>
        </w:rPr>
      </w:pPr>
    </w:p>
    <w:tbl>
      <w:tblPr>
        <w:tblW w:w="10702" w:type="dxa"/>
        <w:tblInd w:w="55" w:type="dxa"/>
        <w:tblLayout w:type="fixed"/>
        <w:tblCellMar>
          <w:left w:w="70" w:type="dxa"/>
          <w:right w:w="70" w:type="dxa"/>
        </w:tblCellMar>
        <w:tblLook w:val="04A0" w:firstRow="1" w:lastRow="0" w:firstColumn="1" w:lastColumn="0" w:noHBand="0" w:noVBand="1"/>
      </w:tblPr>
      <w:tblGrid>
        <w:gridCol w:w="540"/>
        <w:gridCol w:w="996"/>
        <w:gridCol w:w="1296"/>
        <w:gridCol w:w="1647"/>
        <w:gridCol w:w="1200"/>
        <w:gridCol w:w="1527"/>
        <w:gridCol w:w="1314"/>
        <w:gridCol w:w="2182"/>
      </w:tblGrid>
      <w:tr w:rsidR="00F7258E" w:rsidRPr="00F7258E" w:rsidTr="00E27C65">
        <w:trPr>
          <w:trHeight w:val="480"/>
          <w:tblHeader/>
        </w:trPr>
        <w:tc>
          <w:tcPr>
            <w:tcW w:w="5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7258E" w:rsidRPr="00F7258E" w:rsidRDefault="00F7258E" w:rsidP="00F7258E">
            <w:pPr>
              <w:spacing w:after="0" w:line="240" w:lineRule="auto"/>
              <w:jc w:val="center"/>
              <w:rPr>
                <w:rFonts w:ascii="Arial" w:eastAsia="Times New Roman" w:hAnsi="Arial" w:cs="Arial"/>
                <w:b/>
                <w:bCs/>
                <w:color w:val="000000"/>
                <w:sz w:val="18"/>
                <w:szCs w:val="18"/>
                <w:lang w:val="es-CO" w:eastAsia="es-CO"/>
              </w:rPr>
            </w:pPr>
            <w:r w:rsidRPr="00F7258E">
              <w:rPr>
                <w:rFonts w:ascii="Arial" w:eastAsia="Times New Roman" w:hAnsi="Arial" w:cs="Arial"/>
                <w:b/>
                <w:bCs/>
                <w:color w:val="000000"/>
                <w:sz w:val="18"/>
                <w:szCs w:val="18"/>
                <w:lang w:val="es-CO" w:eastAsia="es-CO"/>
              </w:rPr>
              <w:t>NRO</w:t>
            </w:r>
          </w:p>
        </w:tc>
        <w:tc>
          <w:tcPr>
            <w:tcW w:w="996" w:type="dxa"/>
            <w:tcBorders>
              <w:top w:val="single" w:sz="4" w:space="0" w:color="auto"/>
              <w:left w:val="nil"/>
              <w:bottom w:val="single" w:sz="4" w:space="0" w:color="auto"/>
              <w:right w:val="single" w:sz="4" w:space="0" w:color="auto"/>
            </w:tcBorders>
            <w:shd w:val="clear" w:color="000000" w:fill="D9D9D9"/>
            <w:vAlign w:val="center"/>
            <w:hideMark/>
          </w:tcPr>
          <w:p w:rsidR="00F7258E" w:rsidRPr="00F7258E" w:rsidRDefault="00F7258E" w:rsidP="00F7258E">
            <w:pPr>
              <w:spacing w:after="0" w:line="240" w:lineRule="auto"/>
              <w:jc w:val="center"/>
              <w:rPr>
                <w:rFonts w:ascii="Arial" w:eastAsia="Times New Roman" w:hAnsi="Arial" w:cs="Arial"/>
                <w:b/>
                <w:bCs/>
                <w:color w:val="000000"/>
                <w:sz w:val="18"/>
                <w:szCs w:val="18"/>
                <w:lang w:val="es-CO" w:eastAsia="es-CO"/>
              </w:rPr>
            </w:pPr>
            <w:r w:rsidRPr="00F7258E">
              <w:rPr>
                <w:rFonts w:ascii="Arial" w:eastAsia="Times New Roman" w:hAnsi="Arial" w:cs="Arial"/>
                <w:b/>
                <w:bCs/>
                <w:color w:val="000000"/>
                <w:sz w:val="18"/>
                <w:szCs w:val="18"/>
                <w:lang w:val="es-CO" w:eastAsia="es-CO"/>
              </w:rPr>
              <w:t>CEDULA</w:t>
            </w:r>
          </w:p>
        </w:tc>
        <w:tc>
          <w:tcPr>
            <w:tcW w:w="1296" w:type="dxa"/>
            <w:tcBorders>
              <w:top w:val="single" w:sz="4" w:space="0" w:color="auto"/>
              <w:left w:val="nil"/>
              <w:bottom w:val="single" w:sz="4" w:space="0" w:color="auto"/>
              <w:right w:val="single" w:sz="4" w:space="0" w:color="auto"/>
            </w:tcBorders>
            <w:shd w:val="clear" w:color="000000" w:fill="D9D9D9"/>
            <w:vAlign w:val="center"/>
            <w:hideMark/>
          </w:tcPr>
          <w:p w:rsidR="00F7258E" w:rsidRPr="00F7258E" w:rsidRDefault="00F7258E" w:rsidP="00F7258E">
            <w:pPr>
              <w:spacing w:after="0" w:line="240" w:lineRule="auto"/>
              <w:jc w:val="center"/>
              <w:rPr>
                <w:rFonts w:ascii="Arial" w:eastAsia="Times New Roman" w:hAnsi="Arial" w:cs="Arial"/>
                <w:b/>
                <w:bCs/>
                <w:color w:val="000000"/>
                <w:sz w:val="18"/>
                <w:szCs w:val="18"/>
                <w:lang w:val="es-CO" w:eastAsia="es-CO"/>
              </w:rPr>
            </w:pPr>
            <w:r w:rsidRPr="00F7258E">
              <w:rPr>
                <w:rFonts w:ascii="Arial" w:eastAsia="Times New Roman" w:hAnsi="Arial" w:cs="Arial"/>
                <w:b/>
                <w:bCs/>
                <w:color w:val="000000"/>
                <w:sz w:val="18"/>
                <w:szCs w:val="18"/>
                <w:lang w:val="es-CO" w:eastAsia="es-CO"/>
              </w:rPr>
              <w:t>PRIMER APELLIDO</w:t>
            </w:r>
          </w:p>
        </w:tc>
        <w:tc>
          <w:tcPr>
            <w:tcW w:w="1647" w:type="dxa"/>
            <w:tcBorders>
              <w:top w:val="single" w:sz="4" w:space="0" w:color="auto"/>
              <w:left w:val="nil"/>
              <w:bottom w:val="single" w:sz="4" w:space="0" w:color="auto"/>
              <w:right w:val="single" w:sz="4" w:space="0" w:color="auto"/>
            </w:tcBorders>
            <w:shd w:val="clear" w:color="000000" w:fill="D9D9D9"/>
            <w:vAlign w:val="center"/>
            <w:hideMark/>
          </w:tcPr>
          <w:p w:rsidR="00F7258E" w:rsidRPr="00F7258E" w:rsidRDefault="00F7258E" w:rsidP="00F7258E">
            <w:pPr>
              <w:spacing w:after="0" w:line="240" w:lineRule="auto"/>
              <w:jc w:val="center"/>
              <w:rPr>
                <w:rFonts w:ascii="Arial" w:eastAsia="Times New Roman" w:hAnsi="Arial" w:cs="Arial"/>
                <w:b/>
                <w:bCs/>
                <w:color w:val="000000"/>
                <w:sz w:val="18"/>
                <w:szCs w:val="18"/>
                <w:lang w:val="es-CO" w:eastAsia="es-CO"/>
              </w:rPr>
            </w:pPr>
            <w:r w:rsidRPr="00F7258E">
              <w:rPr>
                <w:rFonts w:ascii="Arial" w:eastAsia="Times New Roman" w:hAnsi="Arial" w:cs="Arial"/>
                <w:b/>
                <w:bCs/>
                <w:color w:val="000000"/>
                <w:sz w:val="18"/>
                <w:szCs w:val="18"/>
                <w:lang w:val="es-CO" w:eastAsia="es-CO"/>
              </w:rPr>
              <w:t>SEGUNDO APELLIDO</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rsidR="00F7258E" w:rsidRPr="00F7258E" w:rsidRDefault="00F7258E" w:rsidP="00F7258E">
            <w:pPr>
              <w:spacing w:after="0" w:line="240" w:lineRule="auto"/>
              <w:jc w:val="center"/>
              <w:rPr>
                <w:rFonts w:ascii="Arial" w:eastAsia="Times New Roman" w:hAnsi="Arial" w:cs="Arial"/>
                <w:b/>
                <w:bCs/>
                <w:color w:val="000000"/>
                <w:sz w:val="18"/>
                <w:szCs w:val="18"/>
                <w:lang w:val="es-CO" w:eastAsia="es-CO"/>
              </w:rPr>
            </w:pPr>
            <w:r w:rsidRPr="00F7258E">
              <w:rPr>
                <w:rFonts w:ascii="Arial" w:eastAsia="Times New Roman" w:hAnsi="Arial" w:cs="Arial"/>
                <w:b/>
                <w:bCs/>
                <w:color w:val="000000"/>
                <w:sz w:val="18"/>
                <w:szCs w:val="18"/>
                <w:lang w:val="es-CO" w:eastAsia="es-CO"/>
              </w:rPr>
              <w:t>PRIMER NOMBRE</w:t>
            </w:r>
          </w:p>
        </w:tc>
        <w:tc>
          <w:tcPr>
            <w:tcW w:w="1527" w:type="dxa"/>
            <w:tcBorders>
              <w:top w:val="single" w:sz="4" w:space="0" w:color="auto"/>
              <w:left w:val="nil"/>
              <w:bottom w:val="single" w:sz="4" w:space="0" w:color="auto"/>
              <w:right w:val="single" w:sz="4" w:space="0" w:color="auto"/>
            </w:tcBorders>
            <w:shd w:val="clear" w:color="000000" w:fill="D9D9D9"/>
            <w:vAlign w:val="center"/>
            <w:hideMark/>
          </w:tcPr>
          <w:p w:rsidR="00F7258E" w:rsidRPr="00F7258E" w:rsidRDefault="00F7258E" w:rsidP="00F7258E">
            <w:pPr>
              <w:spacing w:after="0" w:line="240" w:lineRule="auto"/>
              <w:jc w:val="center"/>
              <w:rPr>
                <w:rFonts w:ascii="Arial" w:eastAsia="Times New Roman" w:hAnsi="Arial" w:cs="Arial"/>
                <w:b/>
                <w:bCs/>
                <w:color w:val="000000"/>
                <w:sz w:val="18"/>
                <w:szCs w:val="18"/>
                <w:lang w:val="es-CO" w:eastAsia="es-CO"/>
              </w:rPr>
            </w:pPr>
            <w:r w:rsidRPr="00F7258E">
              <w:rPr>
                <w:rFonts w:ascii="Arial" w:eastAsia="Times New Roman" w:hAnsi="Arial" w:cs="Arial"/>
                <w:b/>
                <w:bCs/>
                <w:color w:val="000000"/>
                <w:sz w:val="18"/>
                <w:szCs w:val="18"/>
                <w:lang w:val="es-CO" w:eastAsia="es-CO"/>
              </w:rPr>
              <w:t>SEGUNDO NOMBRE</w:t>
            </w:r>
          </w:p>
        </w:tc>
        <w:tc>
          <w:tcPr>
            <w:tcW w:w="1314" w:type="dxa"/>
            <w:tcBorders>
              <w:top w:val="single" w:sz="4" w:space="0" w:color="auto"/>
              <w:left w:val="nil"/>
              <w:bottom w:val="single" w:sz="4" w:space="0" w:color="auto"/>
              <w:right w:val="single" w:sz="4" w:space="0" w:color="auto"/>
            </w:tcBorders>
            <w:shd w:val="clear" w:color="000000" w:fill="D9D9D9"/>
            <w:vAlign w:val="center"/>
            <w:hideMark/>
          </w:tcPr>
          <w:p w:rsidR="00F7258E" w:rsidRPr="00F7258E" w:rsidRDefault="00F7258E" w:rsidP="00F7258E">
            <w:pPr>
              <w:spacing w:after="0" w:line="240" w:lineRule="auto"/>
              <w:jc w:val="center"/>
              <w:rPr>
                <w:rFonts w:ascii="Arial" w:eastAsia="Times New Roman" w:hAnsi="Arial" w:cs="Arial"/>
                <w:b/>
                <w:bCs/>
                <w:color w:val="000000"/>
                <w:sz w:val="18"/>
                <w:szCs w:val="18"/>
                <w:lang w:val="es-CO" w:eastAsia="es-CO"/>
              </w:rPr>
            </w:pPr>
            <w:r w:rsidRPr="00F7258E">
              <w:rPr>
                <w:rFonts w:ascii="Arial" w:eastAsia="Times New Roman" w:hAnsi="Arial" w:cs="Arial"/>
                <w:b/>
                <w:bCs/>
                <w:color w:val="000000"/>
                <w:sz w:val="18"/>
                <w:szCs w:val="18"/>
                <w:lang w:val="es-CO" w:eastAsia="es-CO"/>
              </w:rPr>
              <w:t>BLOQUEO</w:t>
            </w:r>
          </w:p>
        </w:tc>
        <w:tc>
          <w:tcPr>
            <w:tcW w:w="2182" w:type="dxa"/>
            <w:tcBorders>
              <w:top w:val="single" w:sz="4" w:space="0" w:color="auto"/>
              <w:left w:val="nil"/>
              <w:bottom w:val="single" w:sz="4" w:space="0" w:color="auto"/>
              <w:right w:val="single" w:sz="4" w:space="0" w:color="auto"/>
            </w:tcBorders>
            <w:shd w:val="clear" w:color="000000" w:fill="D9D9D9"/>
            <w:vAlign w:val="center"/>
            <w:hideMark/>
          </w:tcPr>
          <w:p w:rsidR="00F7258E" w:rsidRPr="00F7258E" w:rsidRDefault="00F7258E" w:rsidP="00F7258E">
            <w:pPr>
              <w:spacing w:after="0" w:line="240" w:lineRule="auto"/>
              <w:jc w:val="center"/>
              <w:rPr>
                <w:rFonts w:ascii="Arial" w:eastAsia="Times New Roman" w:hAnsi="Arial" w:cs="Arial"/>
                <w:b/>
                <w:bCs/>
                <w:color w:val="000000"/>
                <w:sz w:val="18"/>
                <w:szCs w:val="18"/>
                <w:lang w:val="es-CO" w:eastAsia="es-CO"/>
              </w:rPr>
            </w:pPr>
            <w:r w:rsidRPr="00F7258E">
              <w:rPr>
                <w:rFonts w:ascii="Arial" w:eastAsia="Times New Roman" w:hAnsi="Arial" w:cs="Arial"/>
                <w:b/>
                <w:bCs/>
                <w:color w:val="000000"/>
                <w:sz w:val="18"/>
                <w:szCs w:val="18"/>
                <w:lang w:val="es-CO" w:eastAsia="es-CO"/>
              </w:rPr>
              <w:t>SOPORTE</w:t>
            </w:r>
          </w:p>
        </w:tc>
      </w:tr>
      <w:tr w:rsidR="00F7258E" w:rsidRPr="00F7258E" w:rsidTr="00B2291D">
        <w:trPr>
          <w:trHeight w:val="120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15300466</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EDUARDO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SANTOS</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CARDONA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Cancelada por Muerte</w:t>
            </w:r>
          </w:p>
        </w:tc>
        <w:tc>
          <w:tcPr>
            <w:tcW w:w="2182" w:type="dxa"/>
            <w:tcBorders>
              <w:top w:val="nil"/>
              <w:left w:val="nil"/>
              <w:bottom w:val="single" w:sz="4" w:space="0" w:color="auto"/>
              <w:right w:val="single" w:sz="4" w:space="0" w:color="auto"/>
            </w:tcBorders>
            <w:shd w:val="clear" w:color="auto" w:fill="auto"/>
            <w:vAlign w:val="center"/>
            <w:hideMark/>
          </w:tcPr>
          <w:p w:rsidR="00F7258E" w:rsidRPr="00E27C65" w:rsidRDefault="00F7258E" w:rsidP="00F7258E">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 Llamada efectiva,  informa  la cuñada Fabiola Arboleda </w:t>
            </w:r>
            <w:r w:rsidR="00E27C65">
              <w:rPr>
                <w:rFonts w:eastAsia="Times New Roman"/>
                <w:color w:val="000000"/>
                <w:sz w:val="12"/>
                <w:szCs w:val="10"/>
                <w:lang w:eastAsia="es-CO"/>
              </w:rPr>
              <w:t>falleció</w:t>
            </w:r>
            <w:r w:rsidRPr="00E27C65">
              <w:rPr>
                <w:rFonts w:eastAsia="Times New Roman"/>
                <w:color w:val="000000"/>
                <w:sz w:val="12"/>
                <w:szCs w:val="10"/>
                <w:lang w:eastAsia="es-CO"/>
              </w:rPr>
              <w:t xml:space="preserve"> hace mes.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123"/>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2</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21271856</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BLASINA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ALCARAZ</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BORJA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Cancelada por Muerte</w:t>
            </w:r>
          </w:p>
        </w:tc>
        <w:tc>
          <w:tcPr>
            <w:tcW w:w="2182" w:type="dxa"/>
            <w:tcBorders>
              <w:top w:val="nil"/>
              <w:left w:val="nil"/>
              <w:bottom w:val="single" w:sz="4" w:space="0" w:color="auto"/>
              <w:right w:val="single" w:sz="4" w:space="0" w:color="auto"/>
            </w:tcBorders>
            <w:shd w:val="clear" w:color="auto" w:fill="auto"/>
            <w:vAlign w:val="center"/>
            <w:hideMark/>
          </w:tcPr>
          <w:p w:rsidR="00F7258E" w:rsidRPr="00E27C65" w:rsidRDefault="00F7258E" w:rsidP="00F7258E">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 Llamada efectiva, se le  deja mensaje con  Kevin bisnieto informa que falleció hace dos meses.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B2291D">
        <w:trPr>
          <w:trHeight w:val="2119"/>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3</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25219860</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EUDOXIA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SANCHEZ</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Cancelada por Muerte</w:t>
            </w:r>
          </w:p>
        </w:tc>
        <w:tc>
          <w:tcPr>
            <w:tcW w:w="2182" w:type="dxa"/>
            <w:tcBorders>
              <w:top w:val="nil"/>
              <w:left w:val="nil"/>
              <w:bottom w:val="single" w:sz="4" w:space="0" w:color="auto"/>
              <w:right w:val="single" w:sz="4" w:space="0" w:color="auto"/>
            </w:tcBorders>
            <w:shd w:val="clear" w:color="auto" w:fill="auto"/>
            <w:vAlign w:val="center"/>
            <w:hideMark/>
          </w:tcPr>
          <w:p w:rsidR="00F7258E" w:rsidRPr="00E27C65" w:rsidRDefault="00F7258E" w:rsidP="00F7258E">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w:t>
            </w:r>
            <w:r w:rsidR="007D03D2">
              <w:rPr>
                <w:rFonts w:eastAsia="Times New Roman"/>
                <w:color w:val="000000"/>
                <w:sz w:val="12"/>
                <w:szCs w:val="10"/>
                <w:lang w:eastAsia="es-CO"/>
              </w:rPr>
              <w:t>.</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23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donde la señora Edilma de </w:t>
            </w:r>
            <w:r w:rsidR="00E27C65">
              <w:rPr>
                <w:rFonts w:eastAsia="Times New Roman"/>
                <w:color w:val="000000"/>
                <w:sz w:val="12"/>
                <w:szCs w:val="10"/>
                <w:lang w:eastAsia="es-CO"/>
              </w:rPr>
              <w:t>Jesús</w:t>
            </w:r>
            <w:r w:rsidRPr="00E27C65">
              <w:rPr>
                <w:rFonts w:eastAsia="Times New Roman"/>
                <w:color w:val="000000"/>
                <w:sz w:val="12"/>
                <w:szCs w:val="10"/>
                <w:lang w:eastAsia="es-CO"/>
              </w:rPr>
              <w:t xml:space="preserve"> Mira (habitante de la vivienda) informa que no conocen a la señora en el sector.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w:t>
            </w:r>
            <w:r w:rsidRPr="00E27C65">
              <w:rPr>
                <w:rFonts w:eastAsia="Times New Roman"/>
                <w:color w:val="000000"/>
                <w:sz w:val="12"/>
                <w:szCs w:val="10"/>
                <w:lang w:eastAsia="es-CO"/>
              </w:rPr>
              <w:lastRenderedPageBreak/>
              <w:t>solicita el retiro del programa.</w:t>
            </w:r>
          </w:p>
        </w:tc>
      </w:tr>
      <w:tr w:rsidR="00F7258E" w:rsidRPr="00F7258E" w:rsidTr="00B2291D">
        <w:trPr>
          <w:trHeight w:val="195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4</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21351785</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LUCIA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CARVAJAL</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MARTINEZ</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Cancelada por Muerte</w:t>
            </w:r>
          </w:p>
        </w:tc>
        <w:tc>
          <w:tcPr>
            <w:tcW w:w="2182" w:type="dxa"/>
            <w:tcBorders>
              <w:top w:val="nil"/>
              <w:left w:val="nil"/>
              <w:bottom w:val="single" w:sz="4" w:space="0" w:color="auto"/>
              <w:right w:val="single" w:sz="4" w:space="0" w:color="auto"/>
            </w:tcBorders>
            <w:shd w:val="clear" w:color="auto" w:fill="auto"/>
            <w:vAlign w:val="center"/>
            <w:hideMark/>
          </w:tcPr>
          <w:p w:rsidR="00F7258E" w:rsidRPr="00E27C65" w:rsidRDefault="00F7258E" w:rsidP="00F7258E">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23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donde la señora Beatriz Elena Toro(amiga) informa que  la señora </w:t>
            </w:r>
            <w:r w:rsidR="00E27C65">
              <w:rPr>
                <w:rFonts w:eastAsia="Times New Roman"/>
                <w:color w:val="000000"/>
                <w:sz w:val="12"/>
                <w:szCs w:val="10"/>
                <w:lang w:eastAsia="es-CO"/>
              </w:rPr>
              <w:t>falleció</w:t>
            </w:r>
            <w:r w:rsidRPr="00E27C65">
              <w:rPr>
                <w:rFonts w:eastAsia="Times New Roman"/>
                <w:color w:val="000000"/>
                <w:sz w:val="12"/>
                <w:szCs w:val="10"/>
                <w:lang w:eastAsia="es-CO"/>
              </w:rPr>
              <w:t xml:space="preserve"> hace 1 mes.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2109"/>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5</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21993326</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EMILIA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MAZO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ARANGO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Cancelada por Muerte</w:t>
            </w:r>
          </w:p>
        </w:tc>
        <w:tc>
          <w:tcPr>
            <w:tcW w:w="2182" w:type="dxa"/>
            <w:tcBorders>
              <w:top w:val="nil"/>
              <w:left w:val="nil"/>
              <w:bottom w:val="single" w:sz="4" w:space="0" w:color="auto"/>
              <w:right w:val="single" w:sz="4" w:space="0" w:color="auto"/>
            </w:tcBorders>
            <w:shd w:val="clear" w:color="auto" w:fill="auto"/>
            <w:vAlign w:val="center"/>
            <w:hideMark/>
          </w:tcPr>
          <w:p w:rsidR="00F7258E" w:rsidRPr="00E27C65" w:rsidRDefault="00F7258E" w:rsidP="00F7258E">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25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donde </w:t>
            </w:r>
            <w:r w:rsidR="00E27C65" w:rsidRPr="00E27C65">
              <w:rPr>
                <w:rFonts w:eastAsia="Times New Roman"/>
                <w:color w:val="000000"/>
                <w:sz w:val="12"/>
                <w:szCs w:val="10"/>
                <w:lang w:eastAsia="es-CO"/>
              </w:rPr>
              <w:t>el señor</w:t>
            </w:r>
            <w:r w:rsidRPr="00E27C65">
              <w:rPr>
                <w:rFonts w:eastAsia="Times New Roman"/>
                <w:color w:val="000000"/>
                <w:sz w:val="12"/>
                <w:szCs w:val="10"/>
                <w:lang w:eastAsia="es-CO"/>
              </w:rPr>
              <w:t xml:space="preserve"> Miguel </w:t>
            </w:r>
            <w:r w:rsidR="007D03D2">
              <w:rPr>
                <w:rFonts w:eastAsia="Times New Roman"/>
                <w:color w:val="000000"/>
                <w:sz w:val="12"/>
                <w:szCs w:val="10"/>
                <w:lang w:eastAsia="es-CO"/>
              </w:rPr>
              <w:t>Ángel</w:t>
            </w:r>
            <w:r w:rsidRPr="00E27C65">
              <w:rPr>
                <w:rFonts w:eastAsia="Times New Roman"/>
                <w:color w:val="000000"/>
                <w:sz w:val="12"/>
                <w:szCs w:val="10"/>
                <w:lang w:eastAsia="es-CO"/>
              </w:rPr>
              <w:t xml:space="preserve"> </w:t>
            </w:r>
            <w:r w:rsidR="007D03D2" w:rsidRPr="00E27C65">
              <w:rPr>
                <w:rFonts w:eastAsia="Times New Roman"/>
                <w:color w:val="000000"/>
                <w:sz w:val="12"/>
                <w:szCs w:val="10"/>
                <w:lang w:eastAsia="es-CO"/>
              </w:rPr>
              <w:t>Velásquez</w:t>
            </w:r>
            <w:r w:rsidRPr="00E27C65">
              <w:rPr>
                <w:rFonts w:eastAsia="Times New Roman"/>
                <w:color w:val="000000"/>
                <w:sz w:val="12"/>
                <w:szCs w:val="10"/>
                <w:lang w:eastAsia="es-CO"/>
              </w:rPr>
              <w:t xml:space="preserve"> (residente de la vivienda) manifiesta que no se conoce el señor en el sector.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w:t>
            </w:r>
            <w:r w:rsidRPr="00E27C65">
              <w:rPr>
                <w:rFonts w:eastAsia="Times New Roman"/>
                <w:color w:val="000000"/>
                <w:sz w:val="12"/>
                <w:szCs w:val="10"/>
                <w:lang w:eastAsia="es-CO"/>
              </w:rPr>
              <w:lastRenderedPageBreak/>
              <w:t>solicita el retiro del programa.</w:t>
            </w:r>
          </w:p>
        </w:tc>
      </w:tr>
      <w:tr w:rsidR="00F7258E" w:rsidRPr="00F7258E" w:rsidTr="00B2291D">
        <w:trPr>
          <w:trHeight w:val="1971"/>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6</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43588396</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NELLY</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AMPARO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JARAMILLO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Cancelada por Muerte</w:t>
            </w:r>
          </w:p>
        </w:tc>
        <w:tc>
          <w:tcPr>
            <w:tcW w:w="2182" w:type="dxa"/>
            <w:tcBorders>
              <w:top w:val="nil"/>
              <w:left w:val="nil"/>
              <w:bottom w:val="single" w:sz="4" w:space="0" w:color="auto"/>
              <w:right w:val="single" w:sz="4" w:space="0" w:color="auto"/>
            </w:tcBorders>
            <w:shd w:val="clear" w:color="auto" w:fill="auto"/>
            <w:vAlign w:val="center"/>
            <w:hideMark/>
          </w:tcPr>
          <w:p w:rsidR="00F7258E" w:rsidRPr="00E27C65" w:rsidRDefault="00F7258E" w:rsidP="00F7258E">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26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donde la señora Doris (hija) informa que  la  señora </w:t>
            </w:r>
            <w:r w:rsidR="00E27C65">
              <w:rPr>
                <w:rFonts w:eastAsia="Times New Roman"/>
                <w:color w:val="000000"/>
                <w:sz w:val="12"/>
                <w:szCs w:val="10"/>
                <w:lang w:eastAsia="es-CO"/>
              </w:rPr>
              <w:t>falleció</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B2291D">
        <w:trPr>
          <w:trHeight w:val="2113"/>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7</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32301350</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HERNANDEZ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ZAPATA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DEL ROSARIO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E27C65" w:rsidP="00F7258E">
            <w:pPr>
              <w:spacing w:after="0" w:line="240" w:lineRule="auto"/>
              <w:rPr>
                <w:rFonts w:eastAsia="Times New Roman"/>
                <w:color w:val="000000"/>
                <w:sz w:val="20"/>
                <w:szCs w:val="20"/>
                <w:lang w:val="es-CO" w:eastAsia="es-CO"/>
              </w:rPr>
            </w:pPr>
            <w:r>
              <w:rPr>
                <w:rFonts w:eastAsia="Times New Roman"/>
                <w:color w:val="000000"/>
                <w:sz w:val="20"/>
                <w:szCs w:val="20"/>
                <w:lang w:eastAsia="es-CO"/>
              </w:rPr>
              <w:t>PENSIÓN</w:t>
            </w:r>
          </w:p>
        </w:tc>
        <w:tc>
          <w:tcPr>
            <w:tcW w:w="2182" w:type="dxa"/>
            <w:tcBorders>
              <w:top w:val="nil"/>
              <w:left w:val="nil"/>
              <w:bottom w:val="single" w:sz="4" w:space="0" w:color="auto"/>
              <w:right w:val="single" w:sz="4" w:space="0" w:color="auto"/>
            </w:tcBorders>
            <w:shd w:val="clear" w:color="auto" w:fill="auto"/>
            <w:vAlign w:val="center"/>
            <w:hideMark/>
          </w:tcPr>
          <w:p w:rsidR="00F7258E" w:rsidRPr="00E27C65" w:rsidRDefault="00F7258E" w:rsidP="00F7258E">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10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a la señora  Luz Marina </w:t>
            </w:r>
            <w:r w:rsidR="00E27C65" w:rsidRPr="00E27C65">
              <w:rPr>
                <w:rFonts w:eastAsia="Times New Roman"/>
                <w:color w:val="000000"/>
                <w:sz w:val="12"/>
                <w:szCs w:val="10"/>
                <w:lang w:eastAsia="es-CO"/>
              </w:rPr>
              <w:t>Arango</w:t>
            </w:r>
            <w:r w:rsidRPr="00E27C65">
              <w:rPr>
                <w:rFonts w:eastAsia="Times New Roman"/>
                <w:color w:val="000000"/>
                <w:sz w:val="12"/>
                <w:szCs w:val="10"/>
                <w:lang w:eastAsia="es-CO"/>
              </w:rPr>
              <w:t xml:space="preserve"> (hija) para que se presente a Amautta y lleve certificado de Col</w:t>
            </w:r>
            <w:r w:rsidR="00E27C65">
              <w:rPr>
                <w:rFonts w:eastAsia="Times New Roman"/>
                <w:color w:val="000000"/>
                <w:sz w:val="12"/>
                <w:szCs w:val="10"/>
                <w:lang w:eastAsia="es-CO"/>
              </w:rPr>
              <w:t>pensión</w:t>
            </w:r>
            <w:r w:rsidRPr="00E27C65">
              <w:rPr>
                <w:rFonts w:eastAsia="Times New Roman"/>
                <w:color w:val="000000"/>
                <w:sz w:val="12"/>
                <w:szCs w:val="10"/>
                <w:lang w:eastAsia="es-CO"/>
              </w:rPr>
              <w:t>es.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B2291D">
        <w:trPr>
          <w:trHeight w:val="211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8</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32491213</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GIRON</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FATIMA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E27C65" w:rsidP="00F7258E">
            <w:pPr>
              <w:spacing w:after="0" w:line="240" w:lineRule="auto"/>
              <w:rPr>
                <w:rFonts w:eastAsia="Times New Roman"/>
                <w:color w:val="000000"/>
                <w:sz w:val="20"/>
                <w:szCs w:val="20"/>
                <w:lang w:val="es-CO" w:eastAsia="es-CO"/>
              </w:rPr>
            </w:pPr>
            <w:r>
              <w:rPr>
                <w:rFonts w:eastAsia="Times New Roman"/>
                <w:color w:val="000000"/>
                <w:sz w:val="20"/>
                <w:szCs w:val="20"/>
                <w:lang w:eastAsia="es-CO"/>
              </w:rPr>
              <w:t>PENSIÓN</w:t>
            </w:r>
          </w:p>
        </w:tc>
        <w:tc>
          <w:tcPr>
            <w:tcW w:w="2182" w:type="dxa"/>
            <w:tcBorders>
              <w:top w:val="nil"/>
              <w:left w:val="nil"/>
              <w:bottom w:val="single" w:sz="4" w:space="0" w:color="auto"/>
              <w:right w:val="single" w:sz="4" w:space="0" w:color="auto"/>
            </w:tcBorders>
            <w:shd w:val="clear" w:color="auto" w:fill="auto"/>
            <w:vAlign w:val="center"/>
            <w:hideMark/>
          </w:tcPr>
          <w:p w:rsidR="00F7258E" w:rsidRPr="00E27C65" w:rsidRDefault="00F7258E" w:rsidP="00F7258E">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01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notifica personalmente a la señora para que se presente a Amautta y lleve certificado de Col</w:t>
            </w:r>
            <w:r w:rsidR="00E27C65">
              <w:rPr>
                <w:rFonts w:eastAsia="Times New Roman"/>
                <w:color w:val="000000"/>
                <w:sz w:val="12"/>
                <w:szCs w:val="10"/>
                <w:lang w:eastAsia="es-CO"/>
              </w:rPr>
              <w:t>pensión</w:t>
            </w:r>
            <w:r w:rsidRPr="00E27C65">
              <w:rPr>
                <w:rFonts w:eastAsia="Times New Roman"/>
                <w:color w:val="000000"/>
                <w:sz w:val="12"/>
                <w:szCs w:val="10"/>
                <w:lang w:eastAsia="es-CO"/>
              </w:rPr>
              <w:t>es.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67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9</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21349291</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GARCIA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GIRALDO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ROSALVA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E27C65" w:rsidP="00F7258E">
            <w:pPr>
              <w:spacing w:after="0" w:line="240" w:lineRule="auto"/>
              <w:rPr>
                <w:rFonts w:eastAsia="Times New Roman"/>
                <w:color w:val="000000"/>
                <w:sz w:val="20"/>
                <w:szCs w:val="20"/>
                <w:lang w:val="es-CO" w:eastAsia="es-CO"/>
              </w:rPr>
            </w:pPr>
            <w:r>
              <w:rPr>
                <w:rFonts w:eastAsia="Times New Roman"/>
                <w:color w:val="000000"/>
                <w:sz w:val="20"/>
                <w:szCs w:val="20"/>
                <w:lang w:eastAsia="es-CO"/>
              </w:rPr>
              <w:t>PENSIÓN</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29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39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10</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32504578</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VALDERRAMA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MONTOYA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JULIA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E27C65" w:rsidP="00F7258E">
            <w:pPr>
              <w:spacing w:after="0" w:line="240" w:lineRule="auto"/>
              <w:rPr>
                <w:rFonts w:eastAsia="Times New Roman"/>
                <w:color w:val="000000"/>
                <w:sz w:val="20"/>
                <w:szCs w:val="20"/>
                <w:lang w:val="es-CO" w:eastAsia="es-CO"/>
              </w:rPr>
            </w:pPr>
            <w:r>
              <w:rPr>
                <w:rFonts w:eastAsia="Times New Roman"/>
                <w:color w:val="000000"/>
                <w:sz w:val="20"/>
                <w:szCs w:val="20"/>
                <w:lang w:eastAsia="es-CO"/>
              </w:rPr>
              <w:t>PENSIÓN</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28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w:t>
            </w:r>
            <w:r w:rsidRPr="00E27C65">
              <w:rPr>
                <w:rFonts w:eastAsia="Times New Roman"/>
                <w:color w:val="000000"/>
                <w:sz w:val="12"/>
                <w:szCs w:val="10"/>
                <w:lang w:eastAsia="es-CO"/>
              </w:rPr>
              <w:lastRenderedPageBreak/>
              <w:t>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76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11</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19080740</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GARCIA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RAMIREZ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JOSE</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JOAQUIN</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E27C65" w:rsidP="00F7258E">
            <w:pPr>
              <w:spacing w:after="0" w:line="240" w:lineRule="auto"/>
              <w:rPr>
                <w:rFonts w:eastAsia="Times New Roman"/>
                <w:color w:val="000000"/>
                <w:sz w:val="20"/>
                <w:szCs w:val="20"/>
                <w:lang w:val="es-CO" w:eastAsia="es-CO"/>
              </w:rPr>
            </w:pPr>
            <w:r>
              <w:rPr>
                <w:rFonts w:eastAsia="Times New Roman"/>
                <w:color w:val="000000"/>
                <w:sz w:val="20"/>
                <w:szCs w:val="20"/>
                <w:lang w:eastAsia="es-CO"/>
              </w:rPr>
              <w:t>PENSIÓN</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5 de oct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se le informa al señor  Manuel Jose (cuñado) para que se presente a Amautta y lleve el certificado de Col</w:t>
            </w:r>
            <w:r w:rsidR="00E27C65">
              <w:rPr>
                <w:rFonts w:eastAsia="Times New Roman"/>
                <w:color w:val="000000"/>
                <w:sz w:val="12"/>
                <w:szCs w:val="10"/>
                <w:lang w:eastAsia="es-CO"/>
              </w:rPr>
              <w:t>pensión</w:t>
            </w:r>
            <w:r w:rsidRPr="00E27C65">
              <w:rPr>
                <w:rFonts w:eastAsia="Times New Roman"/>
                <w:color w:val="000000"/>
                <w:sz w:val="12"/>
                <w:szCs w:val="10"/>
                <w:lang w:eastAsia="es-CO"/>
              </w:rPr>
              <w:t>es.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68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12</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25135260</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HOYOS</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ARISTIZABAL</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IRENE</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E27C65" w:rsidP="00F7258E">
            <w:pPr>
              <w:spacing w:after="0" w:line="240" w:lineRule="auto"/>
              <w:rPr>
                <w:rFonts w:eastAsia="Times New Roman"/>
                <w:color w:val="000000"/>
                <w:sz w:val="20"/>
                <w:szCs w:val="20"/>
                <w:lang w:val="es-CO" w:eastAsia="es-CO"/>
              </w:rPr>
            </w:pPr>
            <w:r>
              <w:rPr>
                <w:rFonts w:eastAsia="Times New Roman"/>
                <w:color w:val="000000"/>
                <w:sz w:val="20"/>
                <w:szCs w:val="20"/>
                <w:lang w:eastAsia="es-CO"/>
              </w:rPr>
              <w:t>PENSIÓN</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28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556"/>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13</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32495161</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PIEDRAHITA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RAMIREZ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FELISA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E27C65" w:rsidP="00F7258E">
            <w:pPr>
              <w:spacing w:after="0" w:line="240" w:lineRule="auto"/>
              <w:rPr>
                <w:rFonts w:eastAsia="Times New Roman"/>
                <w:color w:val="000000"/>
                <w:sz w:val="20"/>
                <w:szCs w:val="20"/>
                <w:lang w:val="es-CO" w:eastAsia="es-CO"/>
              </w:rPr>
            </w:pPr>
            <w:r>
              <w:rPr>
                <w:rFonts w:eastAsia="Times New Roman"/>
                <w:color w:val="000000"/>
                <w:sz w:val="20"/>
                <w:szCs w:val="20"/>
                <w:lang w:eastAsia="es-CO"/>
              </w:rPr>
              <w:t>PENSIÓN</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7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a la señora  que se presente a Amautta y lleve certificado de Col</w:t>
            </w:r>
            <w:r w:rsidR="00E27C65">
              <w:rPr>
                <w:rFonts w:eastAsia="Times New Roman"/>
                <w:color w:val="000000"/>
                <w:sz w:val="12"/>
                <w:szCs w:val="10"/>
                <w:lang w:eastAsia="es-CO"/>
              </w:rPr>
              <w:t>pensión</w:t>
            </w:r>
            <w:r w:rsidRPr="00E27C65">
              <w:rPr>
                <w:rFonts w:eastAsia="Times New Roman"/>
                <w:color w:val="000000"/>
                <w:sz w:val="12"/>
                <w:szCs w:val="10"/>
                <w:lang w:eastAsia="es-CO"/>
              </w:rPr>
              <w:t>es.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19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14</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21971296</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BETANCUR</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RUIZ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CLARA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E27C65" w:rsidP="00F7258E">
            <w:pPr>
              <w:spacing w:after="0" w:line="240" w:lineRule="auto"/>
              <w:rPr>
                <w:rFonts w:eastAsia="Times New Roman"/>
                <w:color w:val="000000"/>
                <w:sz w:val="20"/>
                <w:szCs w:val="20"/>
                <w:lang w:val="es-CO" w:eastAsia="es-CO"/>
              </w:rPr>
            </w:pPr>
            <w:r>
              <w:rPr>
                <w:rFonts w:eastAsia="Times New Roman"/>
                <w:color w:val="000000"/>
                <w:sz w:val="20"/>
                <w:szCs w:val="20"/>
                <w:lang w:eastAsia="es-CO"/>
              </w:rPr>
              <w:t>PENSIÓN</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ascii="Arial" w:eastAsia="Times New Roman" w:hAnsi="Arial" w:cs="Arial"/>
                <w:color w:val="000000"/>
                <w:sz w:val="12"/>
                <w:szCs w:val="12"/>
                <w:lang w:val="es-CO" w:eastAsia="es-CO"/>
              </w:rPr>
            </w:pPr>
            <w:r w:rsidRPr="00E27C65">
              <w:rPr>
                <w:rFonts w:ascii="Arial" w:eastAsia="Times New Roman" w:hAnsi="Arial" w:cs="Arial"/>
                <w:color w:val="000000"/>
                <w:sz w:val="12"/>
                <w:szCs w:val="12"/>
                <w:lang w:eastAsia="es-CO"/>
              </w:rPr>
              <w:t xml:space="preserve">Certificado Gerencia Nacional De Nomina De </w:t>
            </w:r>
            <w:r w:rsidR="00E27C65">
              <w:rPr>
                <w:rFonts w:ascii="Arial" w:eastAsia="Times New Roman" w:hAnsi="Arial" w:cs="Arial"/>
                <w:color w:val="000000"/>
                <w:sz w:val="12"/>
                <w:szCs w:val="12"/>
                <w:lang w:eastAsia="es-CO"/>
              </w:rPr>
              <w:t>Pension</w:t>
            </w:r>
            <w:r w:rsidR="00E27C65" w:rsidRPr="00E27C65">
              <w:rPr>
                <w:rFonts w:ascii="Arial" w:eastAsia="Times New Roman" w:hAnsi="Arial" w:cs="Arial"/>
                <w:color w:val="000000"/>
                <w:sz w:val="12"/>
                <w:szCs w:val="12"/>
                <w:lang w:eastAsia="es-CO"/>
              </w:rPr>
              <w:t>ados</w:t>
            </w:r>
            <w:r w:rsidRPr="00E27C65">
              <w:rPr>
                <w:rFonts w:ascii="Arial" w:eastAsia="Times New Roman" w:hAnsi="Arial" w:cs="Arial"/>
                <w:color w:val="000000"/>
                <w:sz w:val="12"/>
                <w:szCs w:val="12"/>
                <w:lang w:eastAsia="es-CO"/>
              </w:rPr>
              <w:t xml:space="preserve">, Res 93483 de 2015 </w:t>
            </w:r>
            <w:r w:rsidR="00E27C65">
              <w:rPr>
                <w:rFonts w:ascii="Arial" w:eastAsia="Times New Roman" w:hAnsi="Arial" w:cs="Arial"/>
                <w:color w:val="000000"/>
                <w:sz w:val="12"/>
                <w:szCs w:val="12"/>
                <w:lang w:eastAsia="es-CO"/>
              </w:rPr>
              <w:t>pensión</w:t>
            </w:r>
            <w:r w:rsidRPr="00E27C65">
              <w:rPr>
                <w:rFonts w:ascii="Arial" w:eastAsia="Times New Roman" w:hAnsi="Arial" w:cs="Arial"/>
                <w:color w:val="000000"/>
                <w:sz w:val="12"/>
                <w:szCs w:val="12"/>
                <w:lang w:eastAsia="es-CO"/>
              </w:rPr>
              <w:t xml:space="preserve"> por SOBREVIVIENTE. Notificación por aviso (</w:t>
            </w:r>
            <w:r w:rsidR="00E27C65">
              <w:rPr>
                <w:rFonts w:ascii="Arial" w:eastAsia="Times New Roman" w:hAnsi="Arial" w:cs="Arial"/>
                <w:color w:val="000000"/>
                <w:sz w:val="12"/>
                <w:szCs w:val="12"/>
                <w:lang w:eastAsia="es-CO"/>
              </w:rPr>
              <w:t>Publicación</w:t>
            </w:r>
            <w:r w:rsidRPr="00E27C65">
              <w:rPr>
                <w:rFonts w:ascii="Arial" w:eastAsia="Times New Roman" w:hAnsi="Arial" w:cs="Arial"/>
                <w:color w:val="000000"/>
                <w:sz w:val="12"/>
                <w:szCs w:val="12"/>
                <w:lang w:eastAsia="es-CO"/>
              </w:rPr>
              <w:t xml:space="preserve"> </w:t>
            </w:r>
            <w:r w:rsidR="00E27C65">
              <w:rPr>
                <w:rFonts w:ascii="Arial" w:eastAsia="Times New Roman" w:hAnsi="Arial" w:cs="Arial"/>
                <w:color w:val="000000"/>
                <w:sz w:val="12"/>
                <w:szCs w:val="12"/>
                <w:lang w:eastAsia="es-CO"/>
              </w:rPr>
              <w:t>página</w:t>
            </w:r>
            <w:r w:rsidRPr="00E27C65">
              <w:rPr>
                <w:rFonts w:ascii="Arial" w:eastAsia="Times New Roman" w:hAnsi="Arial" w:cs="Arial"/>
                <w:color w:val="000000"/>
                <w:sz w:val="12"/>
                <w:szCs w:val="12"/>
                <w:lang w:eastAsia="es-CO"/>
              </w:rPr>
              <w:t xml:space="preserve"> WEB y en </w:t>
            </w:r>
            <w:r w:rsidR="00E27C65">
              <w:rPr>
                <w:rFonts w:ascii="Arial" w:eastAsia="Times New Roman" w:hAnsi="Arial" w:cs="Arial"/>
                <w:color w:val="000000"/>
                <w:sz w:val="12"/>
                <w:szCs w:val="12"/>
                <w:lang w:eastAsia="es-CO"/>
              </w:rPr>
              <w:t>físico</w:t>
            </w:r>
            <w:r w:rsidRPr="00E27C65">
              <w:rPr>
                <w:rFonts w:ascii="Arial" w:eastAsia="Times New Roman" w:hAnsi="Arial" w:cs="Arial"/>
                <w:color w:val="000000"/>
                <w:sz w:val="12"/>
                <w:szCs w:val="12"/>
                <w:lang w:eastAsia="es-CO"/>
              </w:rPr>
              <w:t xml:space="preserve"> en la Unidad de Personas Mayores y certificado del debido proceso. Se solicita el retiro del programa.</w:t>
            </w:r>
          </w:p>
        </w:tc>
      </w:tr>
      <w:tr w:rsidR="00F7258E" w:rsidRPr="00F7258E" w:rsidTr="007D03D2">
        <w:trPr>
          <w:trHeight w:val="124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15</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42964118</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ZAPATA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CHAVERRA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LILIA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E27C65" w:rsidP="00F7258E">
            <w:pPr>
              <w:spacing w:after="0" w:line="240" w:lineRule="auto"/>
              <w:rPr>
                <w:rFonts w:eastAsia="Times New Roman"/>
                <w:color w:val="000000"/>
                <w:sz w:val="20"/>
                <w:szCs w:val="20"/>
                <w:lang w:val="es-CO" w:eastAsia="es-CO"/>
              </w:rPr>
            </w:pPr>
            <w:r>
              <w:rPr>
                <w:rFonts w:eastAsia="Times New Roman"/>
                <w:color w:val="000000"/>
                <w:sz w:val="20"/>
                <w:szCs w:val="20"/>
                <w:lang w:eastAsia="es-CO"/>
              </w:rPr>
              <w:t>PENSIÓN</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ascii="Arial" w:eastAsia="Times New Roman" w:hAnsi="Arial" w:cs="Arial"/>
                <w:color w:val="000000"/>
                <w:sz w:val="12"/>
                <w:szCs w:val="12"/>
                <w:lang w:val="es-CO" w:eastAsia="es-CO"/>
              </w:rPr>
            </w:pPr>
            <w:r w:rsidRPr="00E27C65">
              <w:rPr>
                <w:rFonts w:ascii="Arial" w:eastAsia="Times New Roman" w:hAnsi="Arial" w:cs="Arial"/>
                <w:color w:val="000000"/>
                <w:sz w:val="12"/>
                <w:szCs w:val="12"/>
                <w:lang w:eastAsia="es-CO"/>
              </w:rPr>
              <w:t xml:space="preserve">Certificado Gerencia Nacional De Nomina De </w:t>
            </w:r>
            <w:r w:rsidR="00E27C65">
              <w:rPr>
                <w:rFonts w:ascii="Arial" w:eastAsia="Times New Roman" w:hAnsi="Arial" w:cs="Arial"/>
                <w:color w:val="000000"/>
                <w:sz w:val="12"/>
                <w:szCs w:val="12"/>
                <w:lang w:eastAsia="es-CO"/>
              </w:rPr>
              <w:t>Pension</w:t>
            </w:r>
            <w:r w:rsidR="00E27C65" w:rsidRPr="00E27C65">
              <w:rPr>
                <w:rFonts w:ascii="Arial" w:eastAsia="Times New Roman" w:hAnsi="Arial" w:cs="Arial"/>
                <w:color w:val="000000"/>
                <w:sz w:val="12"/>
                <w:szCs w:val="12"/>
                <w:lang w:eastAsia="es-CO"/>
              </w:rPr>
              <w:t>ados</w:t>
            </w:r>
            <w:r w:rsidRPr="00E27C65">
              <w:rPr>
                <w:rFonts w:ascii="Arial" w:eastAsia="Times New Roman" w:hAnsi="Arial" w:cs="Arial"/>
                <w:color w:val="000000"/>
                <w:sz w:val="12"/>
                <w:szCs w:val="12"/>
                <w:lang w:eastAsia="es-CO"/>
              </w:rPr>
              <w:t xml:space="preserve">, Res 271952 de 2015 </w:t>
            </w:r>
            <w:r w:rsidR="00E27C65">
              <w:rPr>
                <w:rFonts w:ascii="Arial" w:eastAsia="Times New Roman" w:hAnsi="Arial" w:cs="Arial"/>
                <w:color w:val="000000"/>
                <w:sz w:val="12"/>
                <w:szCs w:val="12"/>
                <w:lang w:eastAsia="es-CO"/>
              </w:rPr>
              <w:t>pensión</w:t>
            </w:r>
            <w:r w:rsidRPr="00E27C65">
              <w:rPr>
                <w:rFonts w:ascii="Arial" w:eastAsia="Times New Roman" w:hAnsi="Arial" w:cs="Arial"/>
                <w:color w:val="000000"/>
                <w:sz w:val="12"/>
                <w:szCs w:val="12"/>
                <w:lang w:eastAsia="es-CO"/>
              </w:rPr>
              <w:t xml:space="preserve"> por VEJEZ. Notificación por aviso (</w:t>
            </w:r>
            <w:r w:rsidR="00E27C65">
              <w:rPr>
                <w:rFonts w:ascii="Arial" w:eastAsia="Times New Roman" w:hAnsi="Arial" w:cs="Arial"/>
                <w:color w:val="000000"/>
                <w:sz w:val="12"/>
                <w:szCs w:val="12"/>
                <w:lang w:eastAsia="es-CO"/>
              </w:rPr>
              <w:t>Publicación</w:t>
            </w:r>
            <w:r w:rsidRPr="00E27C65">
              <w:rPr>
                <w:rFonts w:ascii="Arial" w:eastAsia="Times New Roman" w:hAnsi="Arial" w:cs="Arial"/>
                <w:color w:val="000000"/>
                <w:sz w:val="12"/>
                <w:szCs w:val="12"/>
                <w:lang w:eastAsia="es-CO"/>
              </w:rPr>
              <w:t xml:space="preserve"> </w:t>
            </w:r>
            <w:r w:rsidR="00E27C65">
              <w:rPr>
                <w:rFonts w:ascii="Arial" w:eastAsia="Times New Roman" w:hAnsi="Arial" w:cs="Arial"/>
                <w:color w:val="000000"/>
                <w:sz w:val="12"/>
                <w:szCs w:val="12"/>
                <w:lang w:eastAsia="es-CO"/>
              </w:rPr>
              <w:t>página</w:t>
            </w:r>
            <w:r w:rsidRPr="00E27C65">
              <w:rPr>
                <w:rFonts w:ascii="Arial" w:eastAsia="Times New Roman" w:hAnsi="Arial" w:cs="Arial"/>
                <w:color w:val="000000"/>
                <w:sz w:val="12"/>
                <w:szCs w:val="12"/>
                <w:lang w:eastAsia="es-CO"/>
              </w:rPr>
              <w:t xml:space="preserve"> WEB y en </w:t>
            </w:r>
            <w:r w:rsidR="00E27C65">
              <w:rPr>
                <w:rFonts w:ascii="Arial" w:eastAsia="Times New Roman" w:hAnsi="Arial" w:cs="Arial"/>
                <w:color w:val="000000"/>
                <w:sz w:val="12"/>
                <w:szCs w:val="12"/>
                <w:lang w:eastAsia="es-CO"/>
              </w:rPr>
              <w:t>físico</w:t>
            </w:r>
            <w:r w:rsidRPr="00E27C65">
              <w:rPr>
                <w:rFonts w:ascii="Arial" w:eastAsia="Times New Roman" w:hAnsi="Arial" w:cs="Arial"/>
                <w:color w:val="000000"/>
                <w:sz w:val="12"/>
                <w:szCs w:val="12"/>
                <w:lang w:eastAsia="es-CO"/>
              </w:rPr>
              <w:t xml:space="preserve"> en la Unidad de Personas Mayores y certificado del debido proceso. Se solicita el retiro del programa.</w:t>
            </w:r>
          </w:p>
        </w:tc>
      </w:tr>
      <w:tr w:rsidR="00F7258E" w:rsidRPr="00F7258E" w:rsidTr="007D03D2">
        <w:trPr>
          <w:trHeight w:val="1103"/>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16</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32470978</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PEREZ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GOMEZ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BLANCA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MARGARITA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E27C65" w:rsidP="00F7258E">
            <w:pPr>
              <w:spacing w:after="0" w:line="240" w:lineRule="auto"/>
              <w:rPr>
                <w:rFonts w:eastAsia="Times New Roman"/>
                <w:color w:val="000000"/>
                <w:sz w:val="20"/>
                <w:szCs w:val="20"/>
                <w:lang w:val="es-CO" w:eastAsia="es-CO"/>
              </w:rPr>
            </w:pPr>
            <w:r>
              <w:rPr>
                <w:rFonts w:eastAsia="Times New Roman"/>
                <w:color w:val="000000"/>
                <w:sz w:val="20"/>
                <w:szCs w:val="20"/>
                <w:lang w:eastAsia="es-CO"/>
              </w:rPr>
              <w:t>PENSIÓN</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ascii="Arial" w:eastAsia="Times New Roman" w:hAnsi="Arial" w:cs="Arial"/>
                <w:color w:val="000000"/>
                <w:sz w:val="12"/>
                <w:szCs w:val="12"/>
                <w:lang w:val="es-CO" w:eastAsia="es-CO"/>
              </w:rPr>
            </w:pPr>
            <w:r w:rsidRPr="00E27C65">
              <w:rPr>
                <w:rFonts w:ascii="Arial" w:eastAsia="Times New Roman" w:hAnsi="Arial" w:cs="Arial"/>
                <w:color w:val="000000"/>
                <w:sz w:val="12"/>
                <w:szCs w:val="12"/>
                <w:lang w:eastAsia="es-CO"/>
              </w:rPr>
              <w:t xml:space="preserve">Certificado Gerencia Nacional De Nomina De </w:t>
            </w:r>
            <w:r w:rsidR="00E27C65">
              <w:rPr>
                <w:rFonts w:ascii="Arial" w:eastAsia="Times New Roman" w:hAnsi="Arial" w:cs="Arial"/>
                <w:color w:val="000000"/>
                <w:sz w:val="12"/>
                <w:szCs w:val="12"/>
                <w:lang w:eastAsia="es-CO"/>
              </w:rPr>
              <w:t>Pension</w:t>
            </w:r>
            <w:r w:rsidR="00E27C65" w:rsidRPr="00E27C65">
              <w:rPr>
                <w:rFonts w:ascii="Arial" w:eastAsia="Times New Roman" w:hAnsi="Arial" w:cs="Arial"/>
                <w:color w:val="000000"/>
                <w:sz w:val="12"/>
                <w:szCs w:val="12"/>
                <w:lang w:eastAsia="es-CO"/>
              </w:rPr>
              <w:t>ados</w:t>
            </w:r>
            <w:r w:rsidRPr="00E27C65">
              <w:rPr>
                <w:rFonts w:ascii="Arial" w:eastAsia="Times New Roman" w:hAnsi="Arial" w:cs="Arial"/>
                <w:color w:val="000000"/>
                <w:sz w:val="12"/>
                <w:szCs w:val="12"/>
                <w:lang w:eastAsia="es-CO"/>
              </w:rPr>
              <w:t xml:space="preserve">, Res 302166 de 2015 </w:t>
            </w:r>
            <w:r w:rsidR="00E27C65">
              <w:rPr>
                <w:rFonts w:ascii="Arial" w:eastAsia="Times New Roman" w:hAnsi="Arial" w:cs="Arial"/>
                <w:color w:val="000000"/>
                <w:sz w:val="12"/>
                <w:szCs w:val="12"/>
                <w:lang w:eastAsia="es-CO"/>
              </w:rPr>
              <w:t>pensión</w:t>
            </w:r>
            <w:r w:rsidRPr="00E27C65">
              <w:rPr>
                <w:rFonts w:ascii="Arial" w:eastAsia="Times New Roman" w:hAnsi="Arial" w:cs="Arial"/>
                <w:color w:val="000000"/>
                <w:sz w:val="12"/>
                <w:szCs w:val="12"/>
                <w:lang w:eastAsia="es-CO"/>
              </w:rPr>
              <w:t xml:space="preserve"> por SUSTITUCION </w:t>
            </w:r>
            <w:r w:rsidRPr="00E27C65">
              <w:rPr>
                <w:rFonts w:ascii="Arial" w:eastAsia="Times New Roman" w:hAnsi="Arial" w:cs="Arial"/>
                <w:color w:val="000000"/>
                <w:sz w:val="12"/>
                <w:szCs w:val="12"/>
                <w:lang w:eastAsia="es-CO"/>
              </w:rPr>
              <w:lastRenderedPageBreak/>
              <w:t>VEJEZ. Notificación por aviso (</w:t>
            </w:r>
            <w:r w:rsidR="00E27C65">
              <w:rPr>
                <w:rFonts w:ascii="Arial" w:eastAsia="Times New Roman" w:hAnsi="Arial" w:cs="Arial"/>
                <w:color w:val="000000"/>
                <w:sz w:val="12"/>
                <w:szCs w:val="12"/>
                <w:lang w:eastAsia="es-CO"/>
              </w:rPr>
              <w:t>Publicación</w:t>
            </w:r>
            <w:r w:rsidRPr="00E27C65">
              <w:rPr>
                <w:rFonts w:ascii="Arial" w:eastAsia="Times New Roman" w:hAnsi="Arial" w:cs="Arial"/>
                <w:color w:val="000000"/>
                <w:sz w:val="12"/>
                <w:szCs w:val="12"/>
                <w:lang w:eastAsia="es-CO"/>
              </w:rPr>
              <w:t xml:space="preserve"> </w:t>
            </w:r>
            <w:r w:rsidR="00E27C65">
              <w:rPr>
                <w:rFonts w:ascii="Arial" w:eastAsia="Times New Roman" w:hAnsi="Arial" w:cs="Arial"/>
                <w:color w:val="000000"/>
                <w:sz w:val="12"/>
                <w:szCs w:val="12"/>
                <w:lang w:eastAsia="es-CO"/>
              </w:rPr>
              <w:t>página</w:t>
            </w:r>
            <w:r w:rsidRPr="00E27C65">
              <w:rPr>
                <w:rFonts w:ascii="Arial" w:eastAsia="Times New Roman" w:hAnsi="Arial" w:cs="Arial"/>
                <w:color w:val="000000"/>
                <w:sz w:val="12"/>
                <w:szCs w:val="12"/>
                <w:lang w:eastAsia="es-CO"/>
              </w:rPr>
              <w:t xml:space="preserve"> WEB y en </w:t>
            </w:r>
            <w:r w:rsidR="00E27C65">
              <w:rPr>
                <w:rFonts w:ascii="Arial" w:eastAsia="Times New Roman" w:hAnsi="Arial" w:cs="Arial"/>
                <w:color w:val="000000"/>
                <w:sz w:val="12"/>
                <w:szCs w:val="12"/>
                <w:lang w:eastAsia="es-CO"/>
              </w:rPr>
              <w:t>físico</w:t>
            </w:r>
            <w:r w:rsidRPr="00E27C65">
              <w:rPr>
                <w:rFonts w:ascii="Arial" w:eastAsia="Times New Roman" w:hAnsi="Arial" w:cs="Arial"/>
                <w:color w:val="000000"/>
                <w:sz w:val="12"/>
                <w:szCs w:val="12"/>
                <w:lang w:eastAsia="es-CO"/>
              </w:rPr>
              <w:t xml:space="preserve"> en la Unidad de Personas Mayores y certificado del debido proceso. Se solicita el retiro del programa.</w:t>
            </w:r>
          </w:p>
        </w:tc>
      </w:tr>
      <w:tr w:rsidR="00F7258E" w:rsidRPr="00F7258E" w:rsidTr="007D03D2">
        <w:trPr>
          <w:trHeight w:val="110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17</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32414291</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GARCIA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GUEVARA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ANATILDE</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E27C65" w:rsidP="00F7258E">
            <w:pPr>
              <w:spacing w:after="0" w:line="240" w:lineRule="auto"/>
              <w:rPr>
                <w:rFonts w:eastAsia="Times New Roman"/>
                <w:color w:val="000000"/>
                <w:sz w:val="20"/>
                <w:szCs w:val="20"/>
                <w:lang w:val="es-CO" w:eastAsia="es-CO"/>
              </w:rPr>
            </w:pPr>
            <w:r>
              <w:rPr>
                <w:rFonts w:eastAsia="Times New Roman"/>
                <w:color w:val="000000"/>
                <w:sz w:val="20"/>
                <w:szCs w:val="20"/>
                <w:lang w:eastAsia="es-CO"/>
              </w:rPr>
              <w:t>PENSIÓN</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ascii="Arial" w:eastAsia="Times New Roman" w:hAnsi="Arial" w:cs="Arial"/>
                <w:color w:val="000000"/>
                <w:sz w:val="12"/>
                <w:szCs w:val="12"/>
                <w:lang w:val="es-CO" w:eastAsia="es-CO"/>
              </w:rPr>
            </w:pPr>
            <w:r w:rsidRPr="00E27C65">
              <w:rPr>
                <w:rFonts w:ascii="Arial" w:eastAsia="Times New Roman" w:hAnsi="Arial" w:cs="Arial"/>
                <w:color w:val="000000"/>
                <w:sz w:val="12"/>
                <w:szCs w:val="12"/>
                <w:lang w:eastAsia="es-CO"/>
              </w:rPr>
              <w:t xml:space="preserve">Certificado Gerencia Nacional De Nomina De </w:t>
            </w:r>
            <w:r w:rsidR="00E27C65">
              <w:rPr>
                <w:rFonts w:ascii="Arial" w:eastAsia="Times New Roman" w:hAnsi="Arial" w:cs="Arial"/>
                <w:color w:val="000000"/>
                <w:sz w:val="12"/>
                <w:szCs w:val="12"/>
                <w:lang w:eastAsia="es-CO"/>
              </w:rPr>
              <w:t>Pension</w:t>
            </w:r>
            <w:r w:rsidR="00E27C65" w:rsidRPr="00E27C65">
              <w:rPr>
                <w:rFonts w:ascii="Arial" w:eastAsia="Times New Roman" w:hAnsi="Arial" w:cs="Arial"/>
                <w:color w:val="000000"/>
                <w:sz w:val="12"/>
                <w:szCs w:val="12"/>
                <w:lang w:eastAsia="es-CO"/>
              </w:rPr>
              <w:t>ados</w:t>
            </w:r>
            <w:r w:rsidRPr="00E27C65">
              <w:rPr>
                <w:rFonts w:ascii="Arial" w:eastAsia="Times New Roman" w:hAnsi="Arial" w:cs="Arial"/>
                <w:color w:val="000000"/>
                <w:sz w:val="12"/>
                <w:szCs w:val="12"/>
                <w:lang w:eastAsia="es-CO"/>
              </w:rPr>
              <w:t xml:space="preserve">, Res 282423 de 2015 </w:t>
            </w:r>
            <w:r w:rsidR="00E27C65">
              <w:rPr>
                <w:rFonts w:ascii="Arial" w:eastAsia="Times New Roman" w:hAnsi="Arial" w:cs="Arial"/>
                <w:color w:val="000000"/>
                <w:sz w:val="12"/>
                <w:szCs w:val="12"/>
                <w:lang w:eastAsia="es-CO"/>
              </w:rPr>
              <w:t>pensión</w:t>
            </w:r>
            <w:r w:rsidRPr="00E27C65">
              <w:rPr>
                <w:rFonts w:ascii="Arial" w:eastAsia="Times New Roman" w:hAnsi="Arial" w:cs="Arial"/>
                <w:color w:val="000000"/>
                <w:sz w:val="12"/>
                <w:szCs w:val="12"/>
                <w:lang w:eastAsia="es-CO"/>
              </w:rPr>
              <w:t xml:space="preserve"> por SUSTITUCION VEJEZ. Notificación por aviso (</w:t>
            </w:r>
            <w:r w:rsidR="00E27C65">
              <w:rPr>
                <w:rFonts w:ascii="Arial" w:eastAsia="Times New Roman" w:hAnsi="Arial" w:cs="Arial"/>
                <w:color w:val="000000"/>
                <w:sz w:val="12"/>
                <w:szCs w:val="12"/>
                <w:lang w:eastAsia="es-CO"/>
              </w:rPr>
              <w:t>Publicación</w:t>
            </w:r>
            <w:r w:rsidRPr="00E27C65">
              <w:rPr>
                <w:rFonts w:ascii="Arial" w:eastAsia="Times New Roman" w:hAnsi="Arial" w:cs="Arial"/>
                <w:color w:val="000000"/>
                <w:sz w:val="12"/>
                <w:szCs w:val="12"/>
                <w:lang w:eastAsia="es-CO"/>
              </w:rPr>
              <w:t xml:space="preserve"> </w:t>
            </w:r>
            <w:r w:rsidR="00E27C65">
              <w:rPr>
                <w:rFonts w:ascii="Arial" w:eastAsia="Times New Roman" w:hAnsi="Arial" w:cs="Arial"/>
                <w:color w:val="000000"/>
                <w:sz w:val="12"/>
                <w:szCs w:val="12"/>
                <w:lang w:eastAsia="es-CO"/>
              </w:rPr>
              <w:t>página</w:t>
            </w:r>
            <w:r w:rsidRPr="00E27C65">
              <w:rPr>
                <w:rFonts w:ascii="Arial" w:eastAsia="Times New Roman" w:hAnsi="Arial" w:cs="Arial"/>
                <w:color w:val="000000"/>
                <w:sz w:val="12"/>
                <w:szCs w:val="12"/>
                <w:lang w:eastAsia="es-CO"/>
              </w:rPr>
              <w:t xml:space="preserve"> WEB y en </w:t>
            </w:r>
            <w:r w:rsidR="00E27C65">
              <w:rPr>
                <w:rFonts w:ascii="Arial" w:eastAsia="Times New Roman" w:hAnsi="Arial" w:cs="Arial"/>
                <w:color w:val="000000"/>
                <w:sz w:val="12"/>
                <w:szCs w:val="12"/>
                <w:lang w:eastAsia="es-CO"/>
              </w:rPr>
              <w:t>físico</w:t>
            </w:r>
            <w:r w:rsidRPr="00E27C65">
              <w:rPr>
                <w:rFonts w:ascii="Arial" w:eastAsia="Times New Roman" w:hAnsi="Arial" w:cs="Arial"/>
                <w:color w:val="000000"/>
                <w:sz w:val="12"/>
                <w:szCs w:val="12"/>
                <w:lang w:eastAsia="es-CO"/>
              </w:rPr>
              <w:t xml:space="preserve"> en la Unidad de Personas Mayores y certificado del debido proceso. Se solicita el retiro del programa.</w:t>
            </w:r>
          </w:p>
        </w:tc>
      </w:tr>
      <w:tr w:rsidR="00F7258E" w:rsidRPr="00F7258E" w:rsidTr="007D03D2">
        <w:trPr>
          <w:trHeight w:val="113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18</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8388523</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GOMEZ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HERNANDEZ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E27C65" w:rsidP="00F7258E">
            <w:pPr>
              <w:spacing w:after="0" w:line="240" w:lineRule="auto"/>
              <w:rPr>
                <w:rFonts w:eastAsia="Times New Roman"/>
                <w:color w:val="000000"/>
                <w:sz w:val="20"/>
                <w:szCs w:val="20"/>
                <w:lang w:val="es-CO" w:eastAsia="es-CO"/>
              </w:rPr>
            </w:pPr>
            <w:r>
              <w:rPr>
                <w:rFonts w:eastAsia="Times New Roman"/>
                <w:color w:val="000000"/>
                <w:sz w:val="20"/>
                <w:szCs w:val="20"/>
                <w:lang w:eastAsia="es-CO"/>
              </w:rPr>
              <w:t>JESÚS</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ARTURO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E27C65" w:rsidP="00F7258E">
            <w:pPr>
              <w:spacing w:after="0" w:line="240" w:lineRule="auto"/>
              <w:rPr>
                <w:rFonts w:eastAsia="Times New Roman"/>
                <w:color w:val="000000"/>
                <w:sz w:val="20"/>
                <w:szCs w:val="20"/>
                <w:lang w:val="es-CO" w:eastAsia="es-CO"/>
              </w:rPr>
            </w:pPr>
            <w:r>
              <w:rPr>
                <w:rFonts w:eastAsia="Times New Roman"/>
                <w:color w:val="000000"/>
                <w:sz w:val="20"/>
                <w:szCs w:val="20"/>
                <w:lang w:eastAsia="es-CO"/>
              </w:rPr>
              <w:t>PENSIÓN</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ascii="Arial" w:eastAsia="Times New Roman" w:hAnsi="Arial" w:cs="Arial"/>
                <w:color w:val="000000"/>
                <w:sz w:val="12"/>
                <w:szCs w:val="12"/>
                <w:lang w:val="es-CO" w:eastAsia="es-CO"/>
              </w:rPr>
            </w:pPr>
            <w:r w:rsidRPr="00E27C65">
              <w:rPr>
                <w:rFonts w:ascii="Arial" w:eastAsia="Times New Roman" w:hAnsi="Arial" w:cs="Arial"/>
                <w:color w:val="000000"/>
                <w:sz w:val="12"/>
                <w:szCs w:val="12"/>
                <w:lang w:eastAsia="es-CO"/>
              </w:rPr>
              <w:t xml:space="preserve">Certificado Gerencia Nacional De Nomina De </w:t>
            </w:r>
            <w:r w:rsidR="00E27C65">
              <w:rPr>
                <w:rFonts w:ascii="Arial" w:eastAsia="Times New Roman" w:hAnsi="Arial" w:cs="Arial"/>
                <w:color w:val="000000"/>
                <w:sz w:val="12"/>
                <w:szCs w:val="12"/>
                <w:lang w:eastAsia="es-CO"/>
              </w:rPr>
              <w:t>Pension</w:t>
            </w:r>
            <w:r w:rsidR="00E27C65" w:rsidRPr="00E27C65">
              <w:rPr>
                <w:rFonts w:ascii="Arial" w:eastAsia="Times New Roman" w:hAnsi="Arial" w:cs="Arial"/>
                <w:color w:val="000000"/>
                <w:sz w:val="12"/>
                <w:szCs w:val="12"/>
                <w:lang w:eastAsia="es-CO"/>
              </w:rPr>
              <w:t>ados</w:t>
            </w:r>
            <w:r w:rsidRPr="00E27C65">
              <w:rPr>
                <w:rFonts w:ascii="Arial" w:eastAsia="Times New Roman" w:hAnsi="Arial" w:cs="Arial"/>
                <w:color w:val="000000"/>
                <w:sz w:val="12"/>
                <w:szCs w:val="12"/>
                <w:lang w:eastAsia="es-CO"/>
              </w:rPr>
              <w:t xml:space="preserve">, Res 315731 de 2015 </w:t>
            </w:r>
            <w:r w:rsidR="00E27C65">
              <w:rPr>
                <w:rFonts w:ascii="Arial" w:eastAsia="Times New Roman" w:hAnsi="Arial" w:cs="Arial"/>
                <w:color w:val="000000"/>
                <w:sz w:val="12"/>
                <w:szCs w:val="12"/>
                <w:lang w:eastAsia="es-CO"/>
              </w:rPr>
              <w:t>pensión</w:t>
            </w:r>
            <w:r w:rsidRPr="00E27C65">
              <w:rPr>
                <w:rFonts w:ascii="Arial" w:eastAsia="Times New Roman" w:hAnsi="Arial" w:cs="Arial"/>
                <w:color w:val="000000"/>
                <w:sz w:val="12"/>
                <w:szCs w:val="12"/>
                <w:lang w:eastAsia="es-CO"/>
              </w:rPr>
              <w:t xml:space="preserve"> por  VEJEZ. Notificación por aviso (</w:t>
            </w:r>
            <w:r w:rsidR="00E27C65">
              <w:rPr>
                <w:rFonts w:ascii="Arial" w:eastAsia="Times New Roman" w:hAnsi="Arial" w:cs="Arial"/>
                <w:color w:val="000000"/>
                <w:sz w:val="12"/>
                <w:szCs w:val="12"/>
                <w:lang w:eastAsia="es-CO"/>
              </w:rPr>
              <w:t>Publicación</w:t>
            </w:r>
            <w:r w:rsidRPr="00E27C65">
              <w:rPr>
                <w:rFonts w:ascii="Arial" w:eastAsia="Times New Roman" w:hAnsi="Arial" w:cs="Arial"/>
                <w:color w:val="000000"/>
                <w:sz w:val="12"/>
                <w:szCs w:val="12"/>
                <w:lang w:eastAsia="es-CO"/>
              </w:rPr>
              <w:t xml:space="preserve"> </w:t>
            </w:r>
            <w:r w:rsidR="00E27C65">
              <w:rPr>
                <w:rFonts w:ascii="Arial" w:eastAsia="Times New Roman" w:hAnsi="Arial" w:cs="Arial"/>
                <w:color w:val="000000"/>
                <w:sz w:val="12"/>
                <w:szCs w:val="12"/>
                <w:lang w:eastAsia="es-CO"/>
              </w:rPr>
              <w:t>página</w:t>
            </w:r>
            <w:r w:rsidRPr="00E27C65">
              <w:rPr>
                <w:rFonts w:ascii="Arial" w:eastAsia="Times New Roman" w:hAnsi="Arial" w:cs="Arial"/>
                <w:color w:val="000000"/>
                <w:sz w:val="12"/>
                <w:szCs w:val="12"/>
                <w:lang w:eastAsia="es-CO"/>
              </w:rPr>
              <w:t xml:space="preserve"> WEB y en </w:t>
            </w:r>
            <w:r w:rsidR="00E27C65">
              <w:rPr>
                <w:rFonts w:ascii="Arial" w:eastAsia="Times New Roman" w:hAnsi="Arial" w:cs="Arial"/>
                <w:color w:val="000000"/>
                <w:sz w:val="12"/>
                <w:szCs w:val="12"/>
                <w:lang w:eastAsia="es-CO"/>
              </w:rPr>
              <w:t>físico</w:t>
            </w:r>
            <w:r w:rsidRPr="00E27C65">
              <w:rPr>
                <w:rFonts w:ascii="Arial" w:eastAsia="Times New Roman" w:hAnsi="Arial" w:cs="Arial"/>
                <w:color w:val="000000"/>
                <w:sz w:val="12"/>
                <w:szCs w:val="12"/>
                <w:lang w:eastAsia="es-CO"/>
              </w:rPr>
              <w:t xml:space="preserve"> en la Unidad de Personas Mayores y certificado del debido proceso. Se solicita el retiro del programa.</w:t>
            </w:r>
          </w:p>
        </w:tc>
      </w:tr>
      <w:tr w:rsidR="00F7258E" w:rsidRPr="00F7258E" w:rsidTr="007D03D2">
        <w:trPr>
          <w:trHeight w:val="126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19</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35695293</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VALOYES</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MURILLO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VIRGINIA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E27C65" w:rsidP="00F7258E">
            <w:pPr>
              <w:spacing w:after="0" w:line="240" w:lineRule="auto"/>
              <w:rPr>
                <w:rFonts w:eastAsia="Times New Roman"/>
                <w:color w:val="000000"/>
                <w:sz w:val="20"/>
                <w:szCs w:val="20"/>
                <w:lang w:val="es-CO" w:eastAsia="es-CO"/>
              </w:rPr>
            </w:pPr>
            <w:r>
              <w:rPr>
                <w:rFonts w:eastAsia="Times New Roman"/>
                <w:color w:val="000000"/>
                <w:sz w:val="20"/>
                <w:szCs w:val="20"/>
                <w:lang w:eastAsia="es-CO"/>
              </w:rPr>
              <w:t>PENSIÓN</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ascii="Arial" w:eastAsia="Times New Roman" w:hAnsi="Arial" w:cs="Arial"/>
                <w:color w:val="000000"/>
                <w:sz w:val="12"/>
                <w:szCs w:val="12"/>
                <w:lang w:val="es-CO" w:eastAsia="es-CO"/>
              </w:rPr>
            </w:pPr>
            <w:r w:rsidRPr="00E27C65">
              <w:rPr>
                <w:rFonts w:ascii="Arial" w:eastAsia="Times New Roman" w:hAnsi="Arial" w:cs="Arial"/>
                <w:color w:val="000000"/>
                <w:sz w:val="12"/>
                <w:szCs w:val="12"/>
                <w:lang w:eastAsia="es-CO"/>
              </w:rPr>
              <w:t xml:space="preserve">Certificado Gerencia Nacional De Nomina De </w:t>
            </w:r>
            <w:r w:rsidR="00E27C65">
              <w:rPr>
                <w:rFonts w:ascii="Arial" w:eastAsia="Times New Roman" w:hAnsi="Arial" w:cs="Arial"/>
                <w:color w:val="000000"/>
                <w:sz w:val="12"/>
                <w:szCs w:val="12"/>
                <w:lang w:eastAsia="es-CO"/>
              </w:rPr>
              <w:t>Pension</w:t>
            </w:r>
            <w:r w:rsidR="00E27C65" w:rsidRPr="00E27C65">
              <w:rPr>
                <w:rFonts w:ascii="Arial" w:eastAsia="Times New Roman" w:hAnsi="Arial" w:cs="Arial"/>
                <w:color w:val="000000"/>
                <w:sz w:val="12"/>
                <w:szCs w:val="12"/>
                <w:lang w:eastAsia="es-CO"/>
              </w:rPr>
              <w:t>ados</w:t>
            </w:r>
            <w:r w:rsidRPr="00E27C65">
              <w:rPr>
                <w:rFonts w:ascii="Arial" w:eastAsia="Times New Roman" w:hAnsi="Arial" w:cs="Arial"/>
                <w:color w:val="000000"/>
                <w:sz w:val="12"/>
                <w:szCs w:val="12"/>
                <w:lang w:eastAsia="es-CO"/>
              </w:rPr>
              <w:t xml:space="preserve">, Res 276292 de 2015 </w:t>
            </w:r>
            <w:r w:rsidR="00E27C65">
              <w:rPr>
                <w:rFonts w:ascii="Arial" w:eastAsia="Times New Roman" w:hAnsi="Arial" w:cs="Arial"/>
                <w:color w:val="000000"/>
                <w:sz w:val="12"/>
                <w:szCs w:val="12"/>
                <w:lang w:eastAsia="es-CO"/>
              </w:rPr>
              <w:t>pensión</w:t>
            </w:r>
            <w:r w:rsidRPr="00E27C65">
              <w:rPr>
                <w:rFonts w:ascii="Arial" w:eastAsia="Times New Roman" w:hAnsi="Arial" w:cs="Arial"/>
                <w:color w:val="000000"/>
                <w:sz w:val="12"/>
                <w:szCs w:val="12"/>
                <w:lang w:eastAsia="es-CO"/>
              </w:rPr>
              <w:t xml:space="preserve"> por  SOBREVIVIENTE. Notificación por aviso (</w:t>
            </w:r>
            <w:r w:rsidR="00E27C65">
              <w:rPr>
                <w:rFonts w:ascii="Arial" w:eastAsia="Times New Roman" w:hAnsi="Arial" w:cs="Arial"/>
                <w:color w:val="000000"/>
                <w:sz w:val="12"/>
                <w:szCs w:val="12"/>
                <w:lang w:eastAsia="es-CO"/>
              </w:rPr>
              <w:t>Publicación</w:t>
            </w:r>
            <w:r w:rsidRPr="00E27C65">
              <w:rPr>
                <w:rFonts w:ascii="Arial" w:eastAsia="Times New Roman" w:hAnsi="Arial" w:cs="Arial"/>
                <w:color w:val="000000"/>
                <w:sz w:val="12"/>
                <w:szCs w:val="12"/>
                <w:lang w:eastAsia="es-CO"/>
              </w:rPr>
              <w:t xml:space="preserve"> </w:t>
            </w:r>
            <w:r w:rsidR="00E27C65">
              <w:rPr>
                <w:rFonts w:ascii="Arial" w:eastAsia="Times New Roman" w:hAnsi="Arial" w:cs="Arial"/>
                <w:color w:val="000000"/>
                <w:sz w:val="12"/>
                <w:szCs w:val="12"/>
                <w:lang w:eastAsia="es-CO"/>
              </w:rPr>
              <w:t>página</w:t>
            </w:r>
            <w:r w:rsidRPr="00E27C65">
              <w:rPr>
                <w:rFonts w:ascii="Arial" w:eastAsia="Times New Roman" w:hAnsi="Arial" w:cs="Arial"/>
                <w:color w:val="000000"/>
                <w:sz w:val="12"/>
                <w:szCs w:val="12"/>
                <w:lang w:eastAsia="es-CO"/>
              </w:rPr>
              <w:t xml:space="preserve"> WEB y en </w:t>
            </w:r>
            <w:r w:rsidR="00E27C65">
              <w:rPr>
                <w:rFonts w:ascii="Arial" w:eastAsia="Times New Roman" w:hAnsi="Arial" w:cs="Arial"/>
                <w:color w:val="000000"/>
                <w:sz w:val="12"/>
                <w:szCs w:val="12"/>
                <w:lang w:eastAsia="es-CO"/>
              </w:rPr>
              <w:t>físico</w:t>
            </w:r>
            <w:r w:rsidRPr="00E27C65">
              <w:rPr>
                <w:rFonts w:ascii="Arial" w:eastAsia="Times New Roman" w:hAnsi="Arial" w:cs="Arial"/>
                <w:color w:val="000000"/>
                <w:sz w:val="12"/>
                <w:szCs w:val="12"/>
                <w:lang w:eastAsia="es-CO"/>
              </w:rPr>
              <w:t xml:space="preserve"> en la Unidad de Personas Mayores y certificado del debido proceso. Se solicita el retiro del programa.</w:t>
            </w:r>
          </w:p>
        </w:tc>
      </w:tr>
      <w:tr w:rsidR="00F7258E" w:rsidRPr="00F7258E" w:rsidTr="007D03D2">
        <w:trPr>
          <w:trHeight w:val="11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20</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3642402</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ARROYAVE</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SERNA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ANTONIO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E27C65" w:rsidP="00F7258E">
            <w:pPr>
              <w:spacing w:after="0" w:line="240" w:lineRule="auto"/>
              <w:rPr>
                <w:rFonts w:eastAsia="Times New Roman"/>
                <w:color w:val="000000"/>
                <w:sz w:val="20"/>
                <w:szCs w:val="20"/>
                <w:lang w:val="es-CO" w:eastAsia="es-CO"/>
              </w:rPr>
            </w:pPr>
            <w:r>
              <w:rPr>
                <w:rFonts w:eastAsia="Times New Roman"/>
                <w:color w:val="000000"/>
                <w:sz w:val="20"/>
                <w:szCs w:val="20"/>
                <w:lang w:eastAsia="es-CO"/>
              </w:rPr>
              <w:t>PENSIÓN</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ascii="Arial" w:eastAsia="Times New Roman" w:hAnsi="Arial" w:cs="Arial"/>
                <w:color w:val="000000"/>
                <w:sz w:val="12"/>
                <w:szCs w:val="12"/>
                <w:lang w:val="es-CO" w:eastAsia="es-CO"/>
              </w:rPr>
            </w:pPr>
            <w:r w:rsidRPr="00E27C65">
              <w:rPr>
                <w:rFonts w:ascii="Arial" w:eastAsia="Times New Roman" w:hAnsi="Arial" w:cs="Arial"/>
                <w:color w:val="000000"/>
                <w:sz w:val="12"/>
                <w:szCs w:val="12"/>
                <w:lang w:eastAsia="es-CO"/>
              </w:rPr>
              <w:t xml:space="preserve">Certificado Gerencia Nacional De Nomina De </w:t>
            </w:r>
            <w:r w:rsidR="00E27C65">
              <w:rPr>
                <w:rFonts w:ascii="Arial" w:eastAsia="Times New Roman" w:hAnsi="Arial" w:cs="Arial"/>
                <w:color w:val="000000"/>
                <w:sz w:val="12"/>
                <w:szCs w:val="12"/>
                <w:lang w:eastAsia="es-CO"/>
              </w:rPr>
              <w:t>Pension</w:t>
            </w:r>
            <w:r w:rsidR="00E27C65" w:rsidRPr="00E27C65">
              <w:rPr>
                <w:rFonts w:ascii="Arial" w:eastAsia="Times New Roman" w:hAnsi="Arial" w:cs="Arial"/>
                <w:color w:val="000000"/>
                <w:sz w:val="12"/>
                <w:szCs w:val="12"/>
                <w:lang w:eastAsia="es-CO"/>
              </w:rPr>
              <w:t>ados</w:t>
            </w:r>
            <w:r w:rsidRPr="00E27C65">
              <w:rPr>
                <w:rFonts w:ascii="Arial" w:eastAsia="Times New Roman" w:hAnsi="Arial" w:cs="Arial"/>
                <w:color w:val="000000"/>
                <w:sz w:val="12"/>
                <w:szCs w:val="12"/>
                <w:lang w:eastAsia="es-CO"/>
              </w:rPr>
              <w:t xml:space="preserve">, Res 256878 de 2015 </w:t>
            </w:r>
            <w:r w:rsidR="00E27C65">
              <w:rPr>
                <w:rFonts w:ascii="Arial" w:eastAsia="Times New Roman" w:hAnsi="Arial" w:cs="Arial"/>
                <w:color w:val="000000"/>
                <w:sz w:val="12"/>
                <w:szCs w:val="12"/>
                <w:lang w:eastAsia="es-CO"/>
              </w:rPr>
              <w:t>pensión</w:t>
            </w:r>
            <w:r w:rsidRPr="00E27C65">
              <w:rPr>
                <w:rFonts w:ascii="Arial" w:eastAsia="Times New Roman" w:hAnsi="Arial" w:cs="Arial"/>
                <w:color w:val="000000"/>
                <w:sz w:val="12"/>
                <w:szCs w:val="12"/>
                <w:lang w:eastAsia="es-CO"/>
              </w:rPr>
              <w:t xml:space="preserve"> por  VEJEZ. Notificación por aviso (</w:t>
            </w:r>
            <w:r w:rsidR="00E27C65">
              <w:rPr>
                <w:rFonts w:ascii="Arial" w:eastAsia="Times New Roman" w:hAnsi="Arial" w:cs="Arial"/>
                <w:color w:val="000000"/>
                <w:sz w:val="12"/>
                <w:szCs w:val="12"/>
                <w:lang w:eastAsia="es-CO"/>
              </w:rPr>
              <w:t>Publicación</w:t>
            </w:r>
            <w:r w:rsidRPr="00E27C65">
              <w:rPr>
                <w:rFonts w:ascii="Arial" w:eastAsia="Times New Roman" w:hAnsi="Arial" w:cs="Arial"/>
                <w:color w:val="000000"/>
                <w:sz w:val="12"/>
                <w:szCs w:val="12"/>
                <w:lang w:eastAsia="es-CO"/>
              </w:rPr>
              <w:t xml:space="preserve"> </w:t>
            </w:r>
            <w:r w:rsidR="00E27C65">
              <w:rPr>
                <w:rFonts w:ascii="Arial" w:eastAsia="Times New Roman" w:hAnsi="Arial" w:cs="Arial"/>
                <w:color w:val="000000"/>
                <w:sz w:val="12"/>
                <w:szCs w:val="12"/>
                <w:lang w:eastAsia="es-CO"/>
              </w:rPr>
              <w:t>página</w:t>
            </w:r>
            <w:r w:rsidRPr="00E27C65">
              <w:rPr>
                <w:rFonts w:ascii="Arial" w:eastAsia="Times New Roman" w:hAnsi="Arial" w:cs="Arial"/>
                <w:color w:val="000000"/>
                <w:sz w:val="12"/>
                <w:szCs w:val="12"/>
                <w:lang w:eastAsia="es-CO"/>
              </w:rPr>
              <w:t xml:space="preserve"> WEB y en </w:t>
            </w:r>
            <w:r w:rsidR="00E27C65">
              <w:rPr>
                <w:rFonts w:ascii="Arial" w:eastAsia="Times New Roman" w:hAnsi="Arial" w:cs="Arial"/>
                <w:color w:val="000000"/>
                <w:sz w:val="12"/>
                <w:szCs w:val="12"/>
                <w:lang w:eastAsia="es-CO"/>
              </w:rPr>
              <w:t>físico</w:t>
            </w:r>
            <w:r w:rsidRPr="00E27C65">
              <w:rPr>
                <w:rFonts w:ascii="Arial" w:eastAsia="Times New Roman" w:hAnsi="Arial" w:cs="Arial"/>
                <w:color w:val="000000"/>
                <w:sz w:val="12"/>
                <w:szCs w:val="12"/>
                <w:lang w:eastAsia="es-CO"/>
              </w:rPr>
              <w:t xml:space="preserve"> en la Unidad de Personas Mayores y certificado del debido proceso. Se solicita el retiro del programa.</w:t>
            </w:r>
          </w:p>
        </w:tc>
      </w:tr>
      <w:tr w:rsidR="00F7258E" w:rsidRPr="00F7258E" w:rsidTr="007D03D2">
        <w:trPr>
          <w:trHeight w:val="111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21</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21265500</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LONDOÑO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SOTO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JOSEFINA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E27C65" w:rsidP="00F7258E">
            <w:pPr>
              <w:spacing w:after="0" w:line="240" w:lineRule="auto"/>
              <w:rPr>
                <w:rFonts w:eastAsia="Times New Roman"/>
                <w:color w:val="000000"/>
                <w:sz w:val="20"/>
                <w:szCs w:val="20"/>
                <w:lang w:val="es-CO" w:eastAsia="es-CO"/>
              </w:rPr>
            </w:pPr>
            <w:r>
              <w:rPr>
                <w:rFonts w:eastAsia="Times New Roman"/>
                <w:color w:val="000000"/>
                <w:sz w:val="20"/>
                <w:szCs w:val="20"/>
                <w:lang w:eastAsia="es-CO"/>
              </w:rPr>
              <w:t>PENSIÓN</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ascii="Arial" w:eastAsia="Times New Roman" w:hAnsi="Arial" w:cs="Arial"/>
                <w:color w:val="000000"/>
                <w:sz w:val="12"/>
                <w:szCs w:val="12"/>
                <w:lang w:val="es-CO" w:eastAsia="es-CO"/>
              </w:rPr>
            </w:pPr>
            <w:r w:rsidRPr="00E27C65">
              <w:rPr>
                <w:rFonts w:ascii="Arial" w:eastAsia="Times New Roman" w:hAnsi="Arial" w:cs="Arial"/>
                <w:color w:val="000000"/>
                <w:sz w:val="12"/>
                <w:szCs w:val="12"/>
                <w:lang w:eastAsia="es-CO"/>
              </w:rPr>
              <w:t xml:space="preserve">Certificado Gerencia Nacional De Nomina De </w:t>
            </w:r>
            <w:r w:rsidR="00E27C65">
              <w:rPr>
                <w:rFonts w:ascii="Arial" w:eastAsia="Times New Roman" w:hAnsi="Arial" w:cs="Arial"/>
                <w:color w:val="000000"/>
                <w:sz w:val="12"/>
                <w:szCs w:val="12"/>
                <w:lang w:eastAsia="es-CO"/>
              </w:rPr>
              <w:t>Pension</w:t>
            </w:r>
            <w:r w:rsidR="00E27C65" w:rsidRPr="00E27C65">
              <w:rPr>
                <w:rFonts w:ascii="Arial" w:eastAsia="Times New Roman" w:hAnsi="Arial" w:cs="Arial"/>
                <w:color w:val="000000"/>
                <w:sz w:val="12"/>
                <w:szCs w:val="12"/>
                <w:lang w:eastAsia="es-CO"/>
              </w:rPr>
              <w:t>ados</w:t>
            </w:r>
            <w:r w:rsidRPr="00E27C65">
              <w:rPr>
                <w:rFonts w:ascii="Arial" w:eastAsia="Times New Roman" w:hAnsi="Arial" w:cs="Arial"/>
                <w:color w:val="000000"/>
                <w:sz w:val="12"/>
                <w:szCs w:val="12"/>
                <w:lang w:eastAsia="es-CO"/>
              </w:rPr>
              <w:t xml:space="preserve">, Res 304927 de 2015 </w:t>
            </w:r>
            <w:r w:rsidR="00E27C65">
              <w:rPr>
                <w:rFonts w:ascii="Arial" w:eastAsia="Times New Roman" w:hAnsi="Arial" w:cs="Arial"/>
                <w:color w:val="000000"/>
                <w:sz w:val="12"/>
                <w:szCs w:val="12"/>
                <w:lang w:eastAsia="es-CO"/>
              </w:rPr>
              <w:t>pensión</w:t>
            </w:r>
            <w:r w:rsidRPr="00E27C65">
              <w:rPr>
                <w:rFonts w:ascii="Arial" w:eastAsia="Times New Roman" w:hAnsi="Arial" w:cs="Arial"/>
                <w:color w:val="000000"/>
                <w:sz w:val="12"/>
                <w:szCs w:val="12"/>
                <w:lang w:eastAsia="es-CO"/>
              </w:rPr>
              <w:t xml:space="preserve"> por  VEJEZ. Notificación por aviso (</w:t>
            </w:r>
            <w:r w:rsidR="00E27C65">
              <w:rPr>
                <w:rFonts w:ascii="Arial" w:eastAsia="Times New Roman" w:hAnsi="Arial" w:cs="Arial"/>
                <w:color w:val="000000"/>
                <w:sz w:val="12"/>
                <w:szCs w:val="12"/>
                <w:lang w:eastAsia="es-CO"/>
              </w:rPr>
              <w:t>Publicación</w:t>
            </w:r>
            <w:r w:rsidRPr="00E27C65">
              <w:rPr>
                <w:rFonts w:ascii="Arial" w:eastAsia="Times New Roman" w:hAnsi="Arial" w:cs="Arial"/>
                <w:color w:val="000000"/>
                <w:sz w:val="12"/>
                <w:szCs w:val="12"/>
                <w:lang w:eastAsia="es-CO"/>
              </w:rPr>
              <w:t xml:space="preserve"> </w:t>
            </w:r>
            <w:r w:rsidR="00E27C65">
              <w:rPr>
                <w:rFonts w:ascii="Arial" w:eastAsia="Times New Roman" w:hAnsi="Arial" w:cs="Arial"/>
                <w:color w:val="000000"/>
                <w:sz w:val="12"/>
                <w:szCs w:val="12"/>
                <w:lang w:eastAsia="es-CO"/>
              </w:rPr>
              <w:t>página</w:t>
            </w:r>
            <w:r w:rsidRPr="00E27C65">
              <w:rPr>
                <w:rFonts w:ascii="Arial" w:eastAsia="Times New Roman" w:hAnsi="Arial" w:cs="Arial"/>
                <w:color w:val="000000"/>
                <w:sz w:val="12"/>
                <w:szCs w:val="12"/>
                <w:lang w:eastAsia="es-CO"/>
              </w:rPr>
              <w:t xml:space="preserve"> WEB y en </w:t>
            </w:r>
            <w:r w:rsidR="00E27C65">
              <w:rPr>
                <w:rFonts w:ascii="Arial" w:eastAsia="Times New Roman" w:hAnsi="Arial" w:cs="Arial"/>
                <w:color w:val="000000"/>
                <w:sz w:val="12"/>
                <w:szCs w:val="12"/>
                <w:lang w:eastAsia="es-CO"/>
              </w:rPr>
              <w:t>físico</w:t>
            </w:r>
            <w:r w:rsidRPr="00E27C65">
              <w:rPr>
                <w:rFonts w:ascii="Arial" w:eastAsia="Times New Roman" w:hAnsi="Arial" w:cs="Arial"/>
                <w:color w:val="000000"/>
                <w:sz w:val="12"/>
                <w:szCs w:val="12"/>
                <w:lang w:eastAsia="es-CO"/>
              </w:rPr>
              <w:t xml:space="preserve"> en la Unidad de Personas Mayores y certificado del debido proceso. Se solicita el retiro del programa.</w:t>
            </w:r>
          </w:p>
        </w:tc>
      </w:tr>
      <w:tr w:rsidR="00F7258E" w:rsidRPr="00F7258E" w:rsidTr="007D03D2">
        <w:trPr>
          <w:trHeight w:val="1981"/>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22</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652865</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ESCOBAR</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JARAMILLO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RICARDO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ANTONIO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E27C65" w:rsidP="00F7258E">
            <w:pPr>
              <w:spacing w:after="0" w:line="240" w:lineRule="auto"/>
              <w:rPr>
                <w:rFonts w:eastAsia="Times New Roman"/>
                <w:color w:val="000000"/>
                <w:sz w:val="20"/>
                <w:szCs w:val="20"/>
                <w:lang w:val="es-CO" w:eastAsia="es-CO"/>
              </w:rPr>
            </w:pPr>
            <w:r>
              <w:rPr>
                <w:rFonts w:eastAsia="Times New Roman"/>
                <w:color w:val="000000"/>
                <w:sz w:val="20"/>
                <w:szCs w:val="20"/>
                <w:lang w:eastAsia="es-CO"/>
              </w:rPr>
              <w:t>PENSIÓN</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23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donde la señora Luz Amparo Gallego (dueña de la vivienda) informa que el señor </w:t>
            </w:r>
            <w:r w:rsidR="00E27C65" w:rsidRPr="00E27C65">
              <w:rPr>
                <w:rFonts w:eastAsia="Times New Roman"/>
                <w:color w:val="000000"/>
                <w:sz w:val="12"/>
                <w:szCs w:val="10"/>
                <w:lang w:eastAsia="es-CO"/>
              </w:rPr>
              <w:t>vendió</w:t>
            </w:r>
            <w:r w:rsidRPr="00E27C65">
              <w:rPr>
                <w:rFonts w:eastAsia="Times New Roman"/>
                <w:color w:val="000000"/>
                <w:sz w:val="12"/>
                <w:szCs w:val="10"/>
                <w:lang w:eastAsia="es-CO"/>
              </w:rPr>
              <w:t xml:space="preserve"> la vivienda hace mas de un año.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25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23</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3410962</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BUSTAMANTE</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GARCIA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LUIS</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NOLBERTO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 Llamada efectiva, se le  deja mensaje con  Rosalba Bustamante informa que su hermano falleció hace un año.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24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24</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8269734</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ALVAREZ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POSADA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JOSE</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MIGUEL</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 Llamada efectiva, se le  deja mensaje con Amparo </w:t>
            </w:r>
            <w:r w:rsidR="00E27C65" w:rsidRPr="00E27C65">
              <w:rPr>
                <w:rFonts w:eastAsia="Times New Roman"/>
                <w:color w:val="000000"/>
                <w:sz w:val="12"/>
                <w:szCs w:val="10"/>
                <w:lang w:eastAsia="es-CO"/>
              </w:rPr>
              <w:t>Alvarez</w:t>
            </w:r>
            <w:r w:rsidRPr="00E27C65">
              <w:rPr>
                <w:rFonts w:eastAsia="Times New Roman"/>
                <w:color w:val="000000"/>
                <w:sz w:val="12"/>
                <w:szCs w:val="10"/>
                <w:lang w:eastAsia="es-CO"/>
              </w:rPr>
              <w:t xml:space="preserve"> hermana informa que  el señor </w:t>
            </w:r>
            <w:r w:rsidR="00E27C65" w:rsidRPr="00E27C65">
              <w:rPr>
                <w:rFonts w:eastAsia="Times New Roman"/>
                <w:color w:val="000000"/>
                <w:sz w:val="12"/>
                <w:szCs w:val="10"/>
                <w:lang w:eastAsia="es-CO"/>
              </w:rPr>
              <w:t>José</w:t>
            </w:r>
            <w:r w:rsidRPr="00E27C65">
              <w:rPr>
                <w:rFonts w:eastAsia="Times New Roman"/>
                <w:color w:val="000000"/>
                <w:sz w:val="12"/>
                <w:szCs w:val="10"/>
                <w:lang w:eastAsia="es-CO"/>
              </w:rPr>
              <w:t xml:space="preserve"> miguel </w:t>
            </w:r>
            <w:r w:rsidR="00E27C65" w:rsidRPr="00E27C65">
              <w:rPr>
                <w:rFonts w:eastAsia="Times New Roman"/>
                <w:color w:val="000000"/>
                <w:sz w:val="12"/>
                <w:szCs w:val="10"/>
                <w:lang w:eastAsia="es-CO"/>
              </w:rPr>
              <w:t>Alvarez</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falleció</w:t>
            </w:r>
            <w:r w:rsidRPr="00E27C65">
              <w:rPr>
                <w:rFonts w:eastAsia="Times New Roman"/>
                <w:color w:val="000000"/>
                <w:sz w:val="12"/>
                <w:szCs w:val="10"/>
                <w:lang w:eastAsia="es-CO"/>
              </w:rPr>
              <w:t xml:space="preserve"> hace 4 meses.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48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25</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21584688</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USUGA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HIGUITA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CELIA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 Llamada efectiva, se le  deja mensaje con Mario </w:t>
            </w:r>
            <w:r w:rsidR="00E27C65">
              <w:rPr>
                <w:rFonts w:eastAsia="Times New Roman"/>
                <w:color w:val="000000"/>
                <w:sz w:val="12"/>
                <w:szCs w:val="10"/>
                <w:lang w:eastAsia="es-CO"/>
              </w:rPr>
              <w:t>Usuga</w:t>
            </w:r>
            <w:r w:rsidRPr="00E27C65">
              <w:rPr>
                <w:rFonts w:eastAsia="Times New Roman"/>
                <w:color w:val="000000"/>
                <w:sz w:val="12"/>
                <w:szCs w:val="10"/>
                <w:lang w:eastAsia="es-CO"/>
              </w:rPr>
              <w:t xml:space="preserve"> hijo informa que su madre falleció el 8 de </w:t>
            </w:r>
            <w:r w:rsidR="00E27C65" w:rsidRPr="00E27C65">
              <w:rPr>
                <w:rFonts w:eastAsia="Times New Roman"/>
                <w:color w:val="000000"/>
                <w:sz w:val="12"/>
                <w:szCs w:val="10"/>
                <w:lang w:eastAsia="es-CO"/>
              </w:rPr>
              <w:t>Julio. Notificación</w:t>
            </w:r>
            <w:r w:rsidRPr="00E27C65">
              <w:rPr>
                <w:rFonts w:eastAsia="Times New Roman"/>
                <w:color w:val="000000"/>
                <w:sz w:val="12"/>
                <w:szCs w:val="10"/>
                <w:lang w:eastAsia="es-CO"/>
              </w:rPr>
              <w:t xml:space="preserve">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011"/>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26</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1335094</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MONTES</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MARIN</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OCTAVIO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Llamada efectiva, se le  deja mensaje con  consuelo  montes hija informa que falleció en agosto 24.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11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27</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29989551</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BUSTAMANTE</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ACEVEDO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JOSEFINA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 Llamada efectiva, se le  deja mensaje con Emilse Bustamante hermana informa que la señora falleció hace 4 meses.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07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28</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39401414</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MONTOYA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VELEZ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ALBA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GRACIA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 Llamada efectiva, se le  deja mensaje con Maria Cardona informa que la señora falleció hace 4 meses.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11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29</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22137914</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MORALES</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CONTRERAS</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ADELFA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 Llamada efectiva, se le  deja mensaje con Nidia Restrepo sobrina  informa que la señora falleció hace un mes.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989"/>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30</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580860</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URREGO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URREGO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E27C65" w:rsidP="00F7258E">
            <w:pPr>
              <w:spacing w:after="0" w:line="240" w:lineRule="auto"/>
              <w:rPr>
                <w:rFonts w:eastAsia="Times New Roman"/>
                <w:color w:val="000000"/>
                <w:sz w:val="20"/>
                <w:szCs w:val="20"/>
                <w:lang w:val="es-CO" w:eastAsia="es-CO"/>
              </w:rPr>
            </w:pPr>
            <w:r>
              <w:rPr>
                <w:rFonts w:eastAsia="Times New Roman"/>
                <w:color w:val="000000"/>
                <w:sz w:val="20"/>
                <w:szCs w:val="20"/>
                <w:lang w:eastAsia="es-CO"/>
              </w:rPr>
              <w:t>JESÚS</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 Llamada efectiva, se le  deja mensaje con </w:t>
            </w:r>
            <w:r w:rsidR="00E27C65" w:rsidRPr="00E27C65">
              <w:rPr>
                <w:rFonts w:eastAsia="Times New Roman"/>
                <w:color w:val="000000"/>
                <w:sz w:val="12"/>
                <w:szCs w:val="10"/>
                <w:lang w:eastAsia="es-CO"/>
              </w:rPr>
              <w:t>Andrés</w:t>
            </w:r>
            <w:r w:rsidRPr="00E27C65">
              <w:rPr>
                <w:rFonts w:eastAsia="Times New Roman"/>
                <w:color w:val="000000"/>
                <w:sz w:val="12"/>
                <w:szCs w:val="10"/>
                <w:lang w:eastAsia="es-CO"/>
              </w:rPr>
              <w:t xml:space="preserve"> Ríos nieto   informa que su abuelo falleció hace 4 meses.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089"/>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31</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546803</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ORTIZ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ARANGO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JOAQUIN</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EMILIO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 Llamada efectiva, se le  deja mensaje con Fidelina </w:t>
            </w:r>
            <w:r w:rsidR="00E27C65" w:rsidRPr="00E27C65">
              <w:rPr>
                <w:rFonts w:eastAsia="Times New Roman"/>
                <w:color w:val="000000"/>
                <w:sz w:val="12"/>
                <w:szCs w:val="10"/>
                <w:lang w:eastAsia="es-CO"/>
              </w:rPr>
              <w:t>Marín</w:t>
            </w:r>
            <w:r w:rsidRPr="00E27C65">
              <w:rPr>
                <w:rFonts w:eastAsia="Times New Roman"/>
                <w:color w:val="000000"/>
                <w:sz w:val="12"/>
                <w:szCs w:val="10"/>
                <w:lang w:eastAsia="es-CO"/>
              </w:rPr>
              <w:t xml:space="preserve"> esposa informa que hace 3 meses </w:t>
            </w:r>
            <w:r w:rsidR="00E27C65">
              <w:rPr>
                <w:rFonts w:eastAsia="Times New Roman"/>
                <w:color w:val="000000"/>
                <w:sz w:val="12"/>
                <w:szCs w:val="10"/>
                <w:lang w:eastAsia="es-CO"/>
              </w:rPr>
              <w:t>falleció</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97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32</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8310670</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VASQUEZ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VILLADA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JORGE</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IVAN</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 Llamada efectiva, se le  deja mensaje con  Mariela </w:t>
            </w:r>
            <w:r w:rsidR="00E27C65" w:rsidRPr="00E27C65">
              <w:rPr>
                <w:rFonts w:eastAsia="Times New Roman"/>
                <w:color w:val="000000"/>
                <w:sz w:val="12"/>
                <w:szCs w:val="10"/>
                <w:lang w:eastAsia="es-CO"/>
              </w:rPr>
              <w:t>Garzón</w:t>
            </w:r>
            <w:r w:rsidRPr="00E27C65">
              <w:rPr>
                <w:rFonts w:eastAsia="Times New Roman"/>
                <w:color w:val="000000"/>
                <w:sz w:val="12"/>
                <w:szCs w:val="10"/>
                <w:lang w:eastAsia="es-CO"/>
              </w:rPr>
              <w:t xml:space="preserve"> nuera Informa que falleció hace 3 meses.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07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33</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22095668</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DELGADO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OROZCO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LIGIA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 Llamada efectiva, se le  deja mensaje con Luz Mery </w:t>
            </w:r>
            <w:r w:rsidR="00E27C65" w:rsidRPr="00E27C65">
              <w:rPr>
                <w:rFonts w:eastAsia="Times New Roman"/>
                <w:color w:val="000000"/>
                <w:sz w:val="12"/>
                <w:szCs w:val="10"/>
                <w:lang w:eastAsia="es-CO"/>
              </w:rPr>
              <w:t>Orozco</w:t>
            </w:r>
            <w:r w:rsidRPr="00E27C65">
              <w:rPr>
                <w:rFonts w:eastAsia="Times New Roman"/>
                <w:color w:val="000000"/>
                <w:sz w:val="12"/>
                <w:szCs w:val="10"/>
                <w:lang w:eastAsia="es-CO"/>
              </w:rPr>
              <w:t xml:space="preserve"> hija dice que su madre falleció hace 4 meses.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103"/>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34</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26293558</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LLOREDA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LLOREDA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BELEN</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Llamada efectiva, se le  deja mensaje con  Estiguar Lloreda nieto dice que su abuela falleció hace 2 meses.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D342C7" w:rsidRPr="00F7258E" w:rsidTr="007D03D2">
        <w:trPr>
          <w:trHeight w:val="148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342C7" w:rsidRPr="00F7258E" w:rsidRDefault="00D342C7"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35</w:t>
            </w:r>
          </w:p>
        </w:tc>
        <w:tc>
          <w:tcPr>
            <w:tcW w:w="996" w:type="dxa"/>
            <w:tcBorders>
              <w:top w:val="nil"/>
              <w:left w:val="nil"/>
              <w:bottom w:val="single" w:sz="4" w:space="0" w:color="auto"/>
              <w:right w:val="single" w:sz="4" w:space="0" w:color="auto"/>
            </w:tcBorders>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676617</w:t>
            </w:r>
          </w:p>
        </w:tc>
        <w:tc>
          <w:tcPr>
            <w:tcW w:w="1296" w:type="dxa"/>
            <w:tcBorders>
              <w:top w:val="nil"/>
              <w:left w:val="nil"/>
              <w:bottom w:val="single" w:sz="4" w:space="0" w:color="auto"/>
              <w:right w:val="single" w:sz="4" w:space="0" w:color="auto"/>
            </w:tcBorders>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CASTAÑEDA</w:t>
            </w:r>
          </w:p>
        </w:tc>
        <w:tc>
          <w:tcPr>
            <w:tcW w:w="1647" w:type="dxa"/>
            <w:tcBorders>
              <w:top w:val="nil"/>
              <w:left w:val="nil"/>
              <w:bottom w:val="single" w:sz="4" w:space="0" w:color="auto"/>
              <w:right w:val="single" w:sz="4" w:space="0" w:color="auto"/>
            </w:tcBorders>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LUIS</w:t>
            </w:r>
          </w:p>
        </w:tc>
        <w:tc>
          <w:tcPr>
            <w:tcW w:w="1527" w:type="dxa"/>
            <w:tcBorders>
              <w:top w:val="nil"/>
              <w:left w:val="nil"/>
              <w:bottom w:val="single" w:sz="4" w:space="0" w:color="auto"/>
              <w:right w:val="single" w:sz="4" w:space="0" w:color="auto"/>
            </w:tcBorders>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CARLOS</w:t>
            </w:r>
          </w:p>
        </w:tc>
        <w:tc>
          <w:tcPr>
            <w:tcW w:w="1314" w:type="dxa"/>
            <w:tcBorders>
              <w:top w:val="nil"/>
              <w:left w:val="nil"/>
              <w:bottom w:val="single" w:sz="4" w:space="0" w:color="auto"/>
              <w:right w:val="single" w:sz="4" w:space="0" w:color="auto"/>
            </w:tcBorders>
            <w:shd w:val="clear" w:color="auto" w:fill="auto"/>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r>
              <w:rPr>
                <w:rFonts w:eastAsia="Times New Roman"/>
                <w:color w:val="000000"/>
                <w:sz w:val="20"/>
                <w:szCs w:val="20"/>
                <w:lang w:eastAsia="es-CO"/>
              </w:rPr>
              <w:t>PENSIÓN</w:t>
            </w:r>
            <w:r w:rsidRPr="00F7258E">
              <w:rPr>
                <w:rFonts w:eastAsia="Times New Roman"/>
                <w:color w:val="000000"/>
                <w:sz w:val="20"/>
                <w:szCs w:val="20"/>
                <w:lang w:eastAsia="es-CO"/>
              </w:rPr>
              <w:t>/SUBSIDIO</w:t>
            </w:r>
          </w:p>
        </w:tc>
        <w:tc>
          <w:tcPr>
            <w:tcW w:w="2182" w:type="dxa"/>
            <w:tcBorders>
              <w:top w:val="nil"/>
              <w:left w:val="nil"/>
              <w:bottom w:val="single" w:sz="4" w:space="0" w:color="auto"/>
              <w:right w:val="single" w:sz="4" w:space="0" w:color="auto"/>
            </w:tcBorders>
            <w:shd w:val="clear" w:color="auto" w:fill="auto"/>
          </w:tcPr>
          <w:p w:rsidR="00D342C7" w:rsidRPr="00E27C65" w:rsidRDefault="00D342C7"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7 de octub de 2015, en  la </w:t>
            </w:r>
            <w:r>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no se </w:t>
            </w:r>
            <w:r>
              <w:rPr>
                <w:rFonts w:eastAsia="Times New Roman"/>
                <w:color w:val="000000"/>
                <w:sz w:val="12"/>
                <w:szCs w:val="10"/>
                <w:lang w:eastAsia="es-CO"/>
              </w:rPr>
              <w:t>encontró</w:t>
            </w:r>
            <w:r w:rsidRPr="00E27C65">
              <w:rPr>
                <w:rFonts w:eastAsia="Times New Roman"/>
                <w:color w:val="000000"/>
                <w:sz w:val="12"/>
                <w:szCs w:val="10"/>
                <w:lang w:eastAsia="es-CO"/>
              </w:rPr>
              <w:t>. Notificación por aviso (</w:t>
            </w:r>
            <w:r>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011"/>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36</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3341791</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CASTAÑO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PALACIO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ELKIN</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DARIO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Llamada efectiva, se le  deja mensaje con Dayana Rivera Nieta dice que su abuela falleció hace 1 mes.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25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37</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590611</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ZAPATA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HINCAPIE</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PABLO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ANTONIO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Llamada efectiva, se le  deja mensaje con Visitación Morales conocida informa que el señor falleció hace 4 meses.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12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38</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21354551</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RUIZ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MOLINA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LILIA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Llamada efectiva, se le  deja mensaje con Carlos Corrales nieto dice que la abuela falleció hace 2 meses.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w:t>
            </w:r>
            <w:r w:rsidRPr="00E27C65">
              <w:rPr>
                <w:rFonts w:eastAsia="Times New Roman"/>
                <w:color w:val="000000"/>
                <w:sz w:val="12"/>
                <w:szCs w:val="10"/>
                <w:lang w:eastAsia="es-CO"/>
              </w:rPr>
              <w:lastRenderedPageBreak/>
              <w:t>certificado del debido proceso. Se solicita el retiro del programa.</w:t>
            </w:r>
          </w:p>
        </w:tc>
      </w:tr>
      <w:tr w:rsidR="00F7258E" w:rsidRPr="00F7258E" w:rsidTr="007D03D2">
        <w:trPr>
          <w:trHeight w:val="113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39</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22016135</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GIRALDO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SERNA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JOSEFA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Llamada efectiva, se le  deja mensaje con Mateo Escudero Serna nieto informa que la señora falleció hace 3 meses.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w:t>
            </w:r>
            <w:r w:rsidR="00E27C65" w:rsidRPr="00E27C65">
              <w:rPr>
                <w:rFonts w:eastAsia="Times New Roman"/>
                <w:color w:val="000000"/>
                <w:sz w:val="12"/>
                <w:szCs w:val="10"/>
                <w:lang w:eastAsia="es-CO"/>
              </w:rPr>
              <w:t xml:space="preserve">programa. </w:t>
            </w:r>
          </w:p>
        </w:tc>
      </w:tr>
      <w:tr w:rsidR="00F7258E" w:rsidRPr="00F7258E" w:rsidTr="007D03D2">
        <w:trPr>
          <w:trHeight w:val="1219"/>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40</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24834670</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ORTIZ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CASTRILLON</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FLOR</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MARINA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Llamada efectiva, se le  deja mensaje con Maria Leonor Zuluaga hija  dice que su madre falleció hace 4 meses.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 (La hija manifestó de manera agresiva que ella no llevara el certificado a Amautta )</w:t>
            </w:r>
          </w:p>
        </w:tc>
      </w:tr>
      <w:tr w:rsidR="00F7258E" w:rsidRPr="00F7258E" w:rsidTr="007D03D2">
        <w:trPr>
          <w:trHeight w:val="10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41</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778931</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ROMAN</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GALEANO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MARCO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ANTONIO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Llamada efectiva, se le  deja mensaje con  Veronica Roman Nieta informa que la señora falleció hace 4 meses.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111"/>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42</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43039260</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ZAPATA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SOTO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 Llamada efectiva, se le  deja mensaje con Valentina Tabares la </w:t>
            </w:r>
            <w:r w:rsidR="00E27C65" w:rsidRPr="00E27C65">
              <w:rPr>
                <w:rFonts w:eastAsia="Times New Roman"/>
                <w:color w:val="000000"/>
                <w:sz w:val="12"/>
                <w:szCs w:val="10"/>
                <w:lang w:eastAsia="es-CO"/>
              </w:rPr>
              <w:t>bisnieta</w:t>
            </w:r>
            <w:r w:rsidRPr="00E27C65">
              <w:rPr>
                <w:rFonts w:eastAsia="Times New Roman"/>
                <w:color w:val="000000"/>
                <w:sz w:val="12"/>
                <w:szCs w:val="10"/>
                <w:lang w:eastAsia="es-CO"/>
              </w:rPr>
              <w:t xml:space="preserve"> dice que </w:t>
            </w:r>
            <w:r w:rsidR="00E27C65">
              <w:rPr>
                <w:rFonts w:eastAsia="Times New Roman"/>
                <w:color w:val="000000"/>
                <w:sz w:val="12"/>
                <w:szCs w:val="10"/>
                <w:lang w:eastAsia="es-CO"/>
              </w:rPr>
              <w:t>falleció</w:t>
            </w:r>
            <w:r w:rsidRPr="00E27C65">
              <w:rPr>
                <w:rFonts w:eastAsia="Times New Roman"/>
                <w:color w:val="000000"/>
                <w:sz w:val="12"/>
                <w:szCs w:val="10"/>
                <w:lang w:eastAsia="es-CO"/>
              </w:rPr>
              <w:t xml:space="preserve"> 4 meses. Notificación por aviso </w:t>
            </w:r>
            <w:r w:rsidRPr="00E27C65">
              <w:rPr>
                <w:rFonts w:eastAsia="Times New Roman"/>
                <w:color w:val="000000"/>
                <w:sz w:val="12"/>
                <w:szCs w:val="10"/>
                <w:lang w:eastAsia="es-CO"/>
              </w:rPr>
              <w:lastRenderedPageBreak/>
              <w:t>(</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999"/>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43</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6284658</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GIRALDO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GIRALDO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HERNAN</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 Llamada efectiva: Claudia Ruiz  Informa que la persona Mayor falleció.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961"/>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44</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2782767</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TEJADA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RUDIÑO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MARCELINO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JOSE</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 Llamada efectiva, se le  deja mensaje con </w:t>
            </w:r>
            <w:r w:rsidR="00E27C65" w:rsidRPr="00E27C65">
              <w:rPr>
                <w:rFonts w:eastAsia="Times New Roman"/>
                <w:color w:val="000000"/>
                <w:sz w:val="12"/>
                <w:szCs w:val="10"/>
                <w:lang w:eastAsia="es-CO"/>
              </w:rPr>
              <w:t>Andrés</w:t>
            </w:r>
            <w:r w:rsidRPr="00E27C65">
              <w:rPr>
                <w:rFonts w:eastAsia="Times New Roman"/>
                <w:color w:val="000000"/>
                <w:sz w:val="12"/>
                <w:szCs w:val="10"/>
                <w:lang w:eastAsia="es-CO"/>
              </w:rPr>
              <w:t xml:space="preserve"> Ocampo dice que su abuelo falleció hace 2 meses.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061"/>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45</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21366373</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UPEGUI</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MONTOYA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MAGDALENA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 Llamada efectiva, se le  deja mensaje con  Diana Lilian Upegui Hija dice que la señora falleció hace 3 </w:t>
            </w:r>
            <w:r w:rsidR="00E27C65" w:rsidRPr="00E27C65">
              <w:rPr>
                <w:rFonts w:eastAsia="Times New Roman"/>
                <w:color w:val="000000"/>
                <w:sz w:val="12"/>
                <w:szCs w:val="10"/>
                <w:lang w:eastAsia="es-CO"/>
              </w:rPr>
              <w:t>meses. Notificación</w:t>
            </w:r>
            <w:r w:rsidRPr="00E27C65">
              <w:rPr>
                <w:rFonts w:eastAsia="Times New Roman"/>
                <w:color w:val="000000"/>
                <w:sz w:val="12"/>
                <w:szCs w:val="10"/>
                <w:lang w:eastAsia="es-CO"/>
              </w:rPr>
              <w:t xml:space="preserve">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10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46</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21547118</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ZAPATA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E27C65" w:rsidP="00F7258E">
            <w:pPr>
              <w:spacing w:after="0" w:line="240" w:lineRule="auto"/>
              <w:rPr>
                <w:rFonts w:eastAsia="Times New Roman"/>
                <w:color w:val="000000"/>
                <w:sz w:val="20"/>
                <w:szCs w:val="20"/>
                <w:lang w:val="es-CO" w:eastAsia="es-CO"/>
              </w:rPr>
            </w:pPr>
            <w:r>
              <w:rPr>
                <w:rFonts w:eastAsia="Times New Roman"/>
                <w:color w:val="000000"/>
                <w:sz w:val="20"/>
                <w:szCs w:val="20"/>
                <w:lang w:eastAsia="es-CO"/>
              </w:rPr>
              <w:t>ANGEL</w:t>
            </w:r>
            <w:r w:rsidR="00F7258E" w:rsidRPr="00F7258E">
              <w:rPr>
                <w:rFonts w:eastAsia="Times New Roman"/>
                <w:color w:val="000000"/>
                <w:sz w:val="20"/>
                <w:szCs w:val="20"/>
                <w:lang w:eastAsia="es-CO"/>
              </w:rPr>
              <w:t>ICA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Llamada efectiva, se le  deja mensaje con </w:t>
            </w:r>
            <w:r w:rsidR="00E27C65" w:rsidRPr="00E27C65">
              <w:rPr>
                <w:rFonts w:eastAsia="Times New Roman"/>
                <w:color w:val="000000"/>
                <w:sz w:val="12"/>
                <w:szCs w:val="10"/>
                <w:lang w:eastAsia="es-CO"/>
              </w:rPr>
              <w:t>Aracely</w:t>
            </w:r>
            <w:r w:rsidRPr="00E27C65">
              <w:rPr>
                <w:rFonts w:eastAsia="Times New Roman"/>
                <w:color w:val="000000"/>
                <w:sz w:val="12"/>
                <w:szCs w:val="10"/>
                <w:lang w:eastAsia="es-CO"/>
              </w:rPr>
              <w:t xml:space="preserve"> hija dice que su madre </w:t>
            </w:r>
            <w:r w:rsidR="00E27C65">
              <w:rPr>
                <w:rFonts w:eastAsia="Times New Roman"/>
                <w:color w:val="000000"/>
                <w:sz w:val="12"/>
                <w:szCs w:val="10"/>
                <w:lang w:eastAsia="es-CO"/>
              </w:rPr>
              <w:t>falleció</w:t>
            </w:r>
            <w:r w:rsidRPr="00E27C65">
              <w:rPr>
                <w:rFonts w:eastAsia="Times New Roman"/>
                <w:color w:val="000000"/>
                <w:sz w:val="12"/>
                <w:szCs w:val="10"/>
                <w:lang w:eastAsia="es-CO"/>
              </w:rPr>
              <w:t xml:space="preserve"> hace 4 meses.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w:t>
            </w:r>
            <w:r w:rsidRPr="00E27C65">
              <w:rPr>
                <w:rFonts w:eastAsia="Times New Roman"/>
                <w:color w:val="000000"/>
                <w:sz w:val="12"/>
                <w:szCs w:val="10"/>
                <w:lang w:eastAsia="es-CO"/>
              </w:rPr>
              <w:lastRenderedPageBreak/>
              <w:t>solicita el retiro del programa.</w:t>
            </w:r>
          </w:p>
        </w:tc>
      </w:tr>
      <w:tr w:rsidR="00F7258E" w:rsidRPr="00F7258E" w:rsidTr="007D03D2">
        <w:trPr>
          <w:trHeight w:val="1276"/>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47</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32405884</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MONCADA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RODRIGUEZ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DIOSELINA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w:t>
            </w:r>
            <w:r w:rsidR="00E27C65">
              <w:rPr>
                <w:rFonts w:eastAsia="Times New Roman"/>
                <w:color w:val="000000"/>
                <w:sz w:val="20"/>
                <w:szCs w:val="20"/>
                <w:lang w:eastAsia="es-CO"/>
              </w:rPr>
              <w:t>JESÚS</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Llamada efectiva se deja mensaje con: Nazaret Moncada </w:t>
            </w:r>
            <w:r w:rsidR="00E27C65" w:rsidRPr="00E27C65">
              <w:rPr>
                <w:rFonts w:eastAsia="Times New Roman"/>
                <w:color w:val="000000"/>
                <w:sz w:val="12"/>
                <w:szCs w:val="10"/>
                <w:lang w:eastAsia="es-CO"/>
              </w:rPr>
              <w:t>Rodríguez</w:t>
            </w:r>
            <w:r w:rsidRPr="00E27C65">
              <w:rPr>
                <w:rFonts w:eastAsia="Times New Roman"/>
                <w:color w:val="000000"/>
                <w:sz w:val="12"/>
                <w:szCs w:val="10"/>
                <w:lang w:eastAsia="es-CO"/>
              </w:rPr>
              <w:t xml:space="preserve"> hermana,  que  Informa que la persona Mayor falleció.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1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48</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22136600</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GIL</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CASTRILLON</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LAS MERCEDES</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Llamada efectiva, Luz Marina </w:t>
            </w:r>
            <w:r w:rsidR="00E27C65" w:rsidRPr="00E27C65">
              <w:rPr>
                <w:rFonts w:eastAsia="Times New Roman"/>
                <w:color w:val="000000"/>
                <w:sz w:val="12"/>
                <w:szCs w:val="10"/>
                <w:lang w:eastAsia="es-CO"/>
              </w:rPr>
              <w:t>García</w:t>
            </w:r>
            <w:r w:rsidRPr="00E27C65">
              <w:rPr>
                <w:rFonts w:eastAsia="Times New Roman"/>
                <w:color w:val="000000"/>
                <w:sz w:val="12"/>
                <w:szCs w:val="10"/>
                <w:lang w:eastAsia="es-CO"/>
              </w:rPr>
              <w:t xml:space="preserve"> Nuera Informa que la señora falleció.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113"/>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49</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8238843</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GRISALES</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HINCAPIE</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LIBARDO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DE </w:t>
            </w:r>
            <w:r w:rsidR="00E27C65">
              <w:rPr>
                <w:rFonts w:eastAsia="Times New Roman"/>
                <w:color w:val="000000"/>
                <w:sz w:val="20"/>
                <w:szCs w:val="20"/>
                <w:lang w:eastAsia="es-CO"/>
              </w:rPr>
              <w:t>JESÚS</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Llamada efectiva: Gloria amparo Zuluaga Informa que la persona Mayor falleció pero que no traerá certificado de defunción.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073"/>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50</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24460927</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BORJA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MORENO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CLARA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INES</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Llamada </w:t>
            </w:r>
            <w:r w:rsidR="00E27C65" w:rsidRPr="00E27C65">
              <w:rPr>
                <w:rFonts w:eastAsia="Times New Roman"/>
                <w:color w:val="000000"/>
                <w:sz w:val="12"/>
                <w:szCs w:val="10"/>
                <w:lang w:eastAsia="es-CO"/>
              </w:rPr>
              <w:t>efectiva: Clara</w:t>
            </w:r>
            <w:r w:rsidRPr="00E27C65">
              <w:rPr>
                <w:rFonts w:eastAsia="Times New Roman"/>
                <w:color w:val="000000"/>
                <w:sz w:val="12"/>
                <w:szCs w:val="10"/>
                <w:lang w:eastAsia="es-CO"/>
              </w:rPr>
              <w:t xml:space="preserve"> Ines Moreno hija  Informa que la persona Mayor falleció.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w:t>
            </w:r>
            <w:r w:rsidRPr="00E27C65">
              <w:rPr>
                <w:rFonts w:eastAsia="Times New Roman"/>
                <w:color w:val="000000"/>
                <w:sz w:val="12"/>
                <w:szCs w:val="10"/>
                <w:lang w:eastAsia="es-CO"/>
              </w:rPr>
              <w:lastRenderedPageBreak/>
              <w:t>certificado del debido proceso. Se solicita el retiro del programa.</w:t>
            </w:r>
          </w:p>
        </w:tc>
      </w:tr>
      <w:tr w:rsidR="00F7258E" w:rsidRPr="00F7258E" w:rsidTr="007D03D2">
        <w:trPr>
          <w:trHeight w:val="111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51</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699688</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GUISAO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TEOFILO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ANTONIO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Llamada efectiva: Ana </w:t>
            </w:r>
            <w:r w:rsidR="00E27C65" w:rsidRPr="00E27C65">
              <w:rPr>
                <w:rFonts w:eastAsia="Times New Roman"/>
                <w:color w:val="000000"/>
                <w:sz w:val="12"/>
                <w:szCs w:val="10"/>
                <w:lang w:eastAsia="es-CO"/>
              </w:rPr>
              <w:t>Guisado</w:t>
            </w:r>
            <w:r w:rsidRPr="00E27C65">
              <w:rPr>
                <w:rFonts w:eastAsia="Times New Roman"/>
                <w:color w:val="000000"/>
                <w:sz w:val="12"/>
                <w:szCs w:val="10"/>
                <w:lang w:eastAsia="es-CO"/>
              </w:rPr>
              <w:t xml:space="preserve"> hija Informa que la persona Mayor falleció.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119"/>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52</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29866526</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CORTES</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DURAN</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MYRIAM</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Llamada efectiva: Marisol Duran hija Informa que la persona Mayor falleció.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103"/>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53</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22171979</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HERNANDEZ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JAEL</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Llamada efectiva:    Luz Mery Alvarez hija,  Informa que la persona Mayor </w:t>
            </w:r>
            <w:r w:rsidR="00E27C65" w:rsidRPr="00E27C65">
              <w:rPr>
                <w:rFonts w:eastAsia="Times New Roman"/>
                <w:color w:val="000000"/>
                <w:sz w:val="12"/>
                <w:szCs w:val="10"/>
                <w:lang w:eastAsia="es-CO"/>
              </w:rPr>
              <w:t>falleció. Notificación</w:t>
            </w:r>
            <w:r w:rsidRPr="00E27C65">
              <w:rPr>
                <w:rFonts w:eastAsia="Times New Roman"/>
                <w:color w:val="000000"/>
                <w:sz w:val="12"/>
                <w:szCs w:val="10"/>
                <w:lang w:eastAsia="es-CO"/>
              </w:rPr>
              <w:t xml:space="preserve">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103"/>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54</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30078126</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PEREZ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GONZALEZ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GABRIELA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  Llamada efectiva: Mariano </w:t>
            </w:r>
            <w:r w:rsidR="00E27C65" w:rsidRPr="00E27C65">
              <w:rPr>
                <w:rFonts w:eastAsia="Times New Roman"/>
                <w:color w:val="000000"/>
                <w:sz w:val="12"/>
                <w:szCs w:val="10"/>
                <w:lang w:eastAsia="es-CO"/>
              </w:rPr>
              <w:t>González</w:t>
            </w:r>
            <w:r w:rsidRPr="00E27C65">
              <w:rPr>
                <w:rFonts w:eastAsia="Times New Roman"/>
                <w:color w:val="000000"/>
                <w:sz w:val="12"/>
                <w:szCs w:val="10"/>
                <w:lang w:eastAsia="es-CO"/>
              </w:rPr>
              <w:t xml:space="preserve"> hijo  Informa que la persona Mayor falleció.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01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55</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3350288</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MAZO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RAMIREZ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ORLANDO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DE </w:t>
            </w:r>
            <w:r w:rsidR="00E27C65">
              <w:rPr>
                <w:rFonts w:eastAsia="Times New Roman"/>
                <w:color w:val="000000"/>
                <w:sz w:val="20"/>
                <w:szCs w:val="20"/>
                <w:lang w:eastAsia="es-CO"/>
              </w:rPr>
              <w:t>JESÚS</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 Llamada efectiva: Leonardo Alvarez un  vecino, Informa que la persona Mayor falleció.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111"/>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56</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3331575</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CASTRILLON</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CASTAÑO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FRANCISCO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JAVIER</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Llamada efectiva:       Maria </w:t>
            </w:r>
            <w:r w:rsidR="00E27C65" w:rsidRPr="00E27C65">
              <w:rPr>
                <w:rFonts w:eastAsia="Times New Roman"/>
                <w:color w:val="000000"/>
                <w:sz w:val="12"/>
                <w:szCs w:val="10"/>
                <w:lang w:eastAsia="es-CO"/>
              </w:rPr>
              <w:t>Edelmira</w:t>
            </w:r>
            <w:r w:rsidRPr="00E27C65">
              <w:rPr>
                <w:rFonts w:eastAsia="Times New Roman"/>
                <w:color w:val="000000"/>
                <w:sz w:val="12"/>
                <w:szCs w:val="10"/>
                <w:lang w:eastAsia="es-CO"/>
              </w:rPr>
              <w:t xml:space="preserve"> Cano esposa Informa que la persona Mayor falleció.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98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57</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32484804</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GONZALEZ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FLOR</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ELENA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Llamada efectiva: Marcela Corra nuera, Informa que la persona Mayor falleció.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22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58</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500750</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SANCHEZ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ROLDAN</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JAIME</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Llamada efectiva: Maria Derly Restrepo de otoñal con Amor donde lo cuidaban, Informa que la persona Mayor falleció.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989"/>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59</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32474606</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FLOREZ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PUERTA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LUZ</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GLORIA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  Llamada efectiva: Lina Marcela </w:t>
            </w:r>
            <w:r w:rsidR="00E27C65" w:rsidRPr="00E27C65">
              <w:rPr>
                <w:rFonts w:eastAsia="Times New Roman"/>
                <w:color w:val="000000"/>
                <w:sz w:val="12"/>
                <w:szCs w:val="10"/>
                <w:lang w:eastAsia="es-CO"/>
              </w:rPr>
              <w:t>Rodríguez</w:t>
            </w:r>
            <w:r w:rsidRPr="00E27C65">
              <w:rPr>
                <w:rFonts w:eastAsia="Times New Roman"/>
                <w:color w:val="000000"/>
                <w:sz w:val="12"/>
                <w:szCs w:val="10"/>
                <w:lang w:eastAsia="es-CO"/>
              </w:rPr>
              <w:t xml:space="preserve"> hija  Informa que la persona Mayor falleció.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089"/>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60</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21900720</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CARVAJAL</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LONDOÑO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CRISTINA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Llamada efectiva: </w:t>
            </w:r>
            <w:r w:rsidR="00E27C65" w:rsidRPr="00E27C65">
              <w:rPr>
                <w:rFonts w:eastAsia="Times New Roman"/>
                <w:color w:val="000000"/>
                <w:sz w:val="12"/>
                <w:szCs w:val="10"/>
                <w:lang w:eastAsia="es-CO"/>
              </w:rPr>
              <w:t>Sebastián</w:t>
            </w:r>
            <w:r w:rsidRPr="00E27C65">
              <w:rPr>
                <w:rFonts w:eastAsia="Times New Roman"/>
                <w:color w:val="000000"/>
                <w:sz w:val="12"/>
                <w:szCs w:val="10"/>
                <w:lang w:eastAsia="es-CO"/>
              </w:rPr>
              <w:t xml:space="preserve"> Romero Nieto,    Informa que la persona Mayor falleció.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10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61</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22190079</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JIMENEZ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MONSALVE</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UBITER</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Llamada efectiva: Adriana </w:t>
            </w:r>
            <w:r w:rsidR="00E27C65" w:rsidRPr="00E27C65">
              <w:rPr>
                <w:rFonts w:eastAsia="Times New Roman"/>
                <w:color w:val="000000"/>
                <w:sz w:val="12"/>
                <w:szCs w:val="10"/>
                <w:lang w:eastAsia="es-CO"/>
              </w:rPr>
              <w:t>Yanes</w:t>
            </w:r>
            <w:r w:rsidRPr="00E27C65">
              <w:rPr>
                <w:rFonts w:eastAsia="Times New Roman"/>
                <w:color w:val="000000"/>
                <w:sz w:val="12"/>
                <w:szCs w:val="10"/>
                <w:lang w:eastAsia="es-CO"/>
              </w:rPr>
              <w:t xml:space="preserve"> </w:t>
            </w:r>
            <w:r w:rsidR="00E27C65" w:rsidRPr="00E27C65">
              <w:rPr>
                <w:rFonts w:eastAsia="Times New Roman"/>
                <w:color w:val="000000"/>
                <w:sz w:val="12"/>
                <w:szCs w:val="10"/>
                <w:lang w:eastAsia="es-CO"/>
              </w:rPr>
              <w:t>Sepúlveda</w:t>
            </w:r>
            <w:r w:rsidRPr="00E27C65">
              <w:rPr>
                <w:rFonts w:eastAsia="Times New Roman"/>
                <w:color w:val="000000"/>
                <w:sz w:val="12"/>
                <w:szCs w:val="10"/>
                <w:lang w:eastAsia="es-CO"/>
              </w:rPr>
              <w:t xml:space="preserve"> </w:t>
            </w:r>
            <w:r w:rsidR="00E27C65" w:rsidRPr="00E27C65">
              <w:rPr>
                <w:rFonts w:eastAsia="Times New Roman"/>
                <w:color w:val="000000"/>
                <w:sz w:val="12"/>
                <w:szCs w:val="10"/>
                <w:lang w:eastAsia="es-CO"/>
              </w:rPr>
              <w:t>Jiménez</w:t>
            </w:r>
            <w:r w:rsidRPr="00E27C65">
              <w:rPr>
                <w:rFonts w:eastAsia="Times New Roman"/>
                <w:color w:val="000000"/>
                <w:sz w:val="12"/>
                <w:szCs w:val="10"/>
                <w:lang w:eastAsia="es-CO"/>
              </w:rPr>
              <w:t xml:space="preserve"> hija,  Informa que la persona Mayor falleció.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993"/>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62</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32422877</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VARGAS</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TORO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DOLLY</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 Llamada efectiva: </w:t>
            </w:r>
            <w:r w:rsidR="00E27C65" w:rsidRPr="00E27C65">
              <w:rPr>
                <w:rFonts w:eastAsia="Times New Roman"/>
                <w:color w:val="000000"/>
                <w:sz w:val="12"/>
                <w:szCs w:val="10"/>
                <w:lang w:eastAsia="es-CO"/>
              </w:rPr>
              <w:t>Estefanía</w:t>
            </w:r>
            <w:r w:rsidRPr="00E27C65">
              <w:rPr>
                <w:rFonts w:eastAsia="Times New Roman"/>
                <w:color w:val="000000"/>
                <w:sz w:val="12"/>
                <w:szCs w:val="10"/>
                <w:lang w:eastAsia="es-CO"/>
              </w:rPr>
              <w:t xml:space="preserve"> Gaviria nieta, Informa que la persona Mayor falleció.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103"/>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63</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8252326</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ALVAREZ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PATIÑO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ORLANDO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DE </w:t>
            </w:r>
            <w:r w:rsidR="00E27C65">
              <w:rPr>
                <w:rFonts w:eastAsia="Times New Roman"/>
                <w:color w:val="000000"/>
                <w:sz w:val="20"/>
                <w:szCs w:val="20"/>
                <w:lang w:eastAsia="es-CO"/>
              </w:rPr>
              <w:t>JESÚS</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Llamada efectiva, Informa que la persona Mayor falleció, se le solicita traer certificado defunción Miriam </w:t>
            </w:r>
            <w:r w:rsidR="00E27C65" w:rsidRPr="00E27C65">
              <w:rPr>
                <w:rFonts w:eastAsia="Times New Roman"/>
                <w:color w:val="000000"/>
                <w:sz w:val="12"/>
                <w:szCs w:val="10"/>
                <w:lang w:eastAsia="es-CO"/>
              </w:rPr>
              <w:lastRenderedPageBreak/>
              <w:t>Guzmán</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103"/>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64</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3369205</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MARULANDA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MUÑETON</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JOSE</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PACIFICO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Llamada efectiva: </w:t>
            </w:r>
            <w:r w:rsidR="00E27C65" w:rsidRPr="00E27C65">
              <w:rPr>
                <w:rFonts w:eastAsia="Times New Roman"/>
                <w:color w:val="000000"/>
                <w:sz w:val="12"/>
                <w:szCs w:val="10"/>
                <w:lang w:eastAsia="es-CO"/>
              </w:rPr>
              <w:t>Salomón</w:t>
            </w:r>
            <w:r w:rsidRPr="00E27C65">
              <w:rPr>
                <w:rFonts w:eastAsia="Times New Roman"/>
                <w:color w:val="000000"/>
                <w:sz w:val="12"/>
                <w:szCs w:val="10"/>
                <w:lang w:eastAsia="es-CO"/>
              </w:rPr>
              <w:t xml:space="preserve"> Galeano    Informa que la persona Mayor falleció.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10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65</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3344690</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MONTOYA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JOSE</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ARNULFO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Llamada efectiva: </w:t>
            </w:r>
            <w:r w:rsidR="00E27C65" w:rsidRPr="00E27C65">
              <w:rPr>
                <w:rFonts w:eastAsia="Times New Roman"/>
                <w:color w:val="000000"/>
                <w:sz w:val="12"/>
                <w:szCs w:val="10"/>
                <w:lang w:eastAsia="es-CO"/>
              </w:rPr>
              <w:t>Víctor</w:t>
            </w:r>
            <w:r w:rsidRPr="00E27C65">
              <w:rPr>
                <w:rFonts w:eastAsia="Times New Roman"/>
                <w:color w:val="000000"/>
                <w:sz w:val="12"/>
                <w:szCs w:val="10"/>
                <w:lang w:eastAsia="es-CO"/>
              </w:rPr>
              <w:t xml:space="preserve"> Fabio Montoya Gaviria  Informa que la persona Mayor falleció.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993"/>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66</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21329252</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ARBOLEDA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PIEDRAHITA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DEL CARMEN</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Llamada </w:t>
            </w:r>
            <w:r w:rsidR="00E27C65" w:rsidRPr="00E27C65">
              <w:rPr>
                <w:rFonts w:eastAsia="Times New Roman"/>
                <w:color w:val="000000"/>
                <w:sz w:val="12"/>
                <w:szCs w:val="10"/>
                <w:lang w:eastAsia="es-CO"/>
              </w:rPr>
              <w:t>efectiva: Gloria</w:t>
            </w:r>
            <w:r w:rsidRPr="00E27C65">
              <w:rPr>
                <w:rFonts w:eastAsia="Times New Roman"/>
                <w:color w:val="000000"/>
                <w:sz w:val="12"/>
                <w:szCs w:val="10"/>
                <w:lang w:eastAsia="es-CO"/>
              </w:rPr>
              <w:t xml:space="preserve"> Amparo Piedrahita hija   Informa que la persona Mayor falleció.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093"/>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67</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21782592</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ZAPATA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CARDONA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ELENA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Llamada efectiva: Blanca Luz  Acevedo Zapata hija, Informa que la persona Mayor falleció.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w:t>
            </w:r>
            <w:r w:rsidRPr="00E27C65">
              <w:rPr>
                <w:rFonts w:eastAsia="Times New Roman"/>
                <w:color w:val="000000"/>
                <w:sz w:val="12"/>
                <w:szCs w:val="10"/>
                <w:lang w:eastAsia="es-CO"/>
              </w:rPr>
              <w:lastRenderedPageBreak/>
              <w:t>Mayores y certificado del debido proceso. Se solicita el retiro del programa.</w:t>
            </w:r>
          </w:p>
        </w:tc>
      </w:tr>
      <w:tr w:rsidR="00F7258E" w:rsidRPr="00F7258E" w:rsidTr="007D03D2">
        <w:trPr>
          <w:trHeight w:val="1109"/>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68</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602944</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YEPES</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FORONDA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DANIEL</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DE </w:t>
            </w:r>
            <w:r w:rsidR="00E27C65">
              <w:rPr>
                <w:rFonts w:eastAsia="Times New Roman"/>
                <w:color w:val="000000"/>
                <w:sz w:val="20"/>
                <w:szCs w:val="20"/>
                <w:lang w:eastAsia="es-CO"/>
              </w:rPr>
              <w:t>JESÚS</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Llamada efectiva: </w:t>
            </w:r>
            <w:r w:rsidR="00E27C65">
              <w:rPr>
                <w:rFonts w:eastAsia="Times New Roman"/>
                <w:color w:val="000000"/>
                <w:sz w:val="12"/>
                <w:szCs w:val="10"/>
                <w:lang w:eastAsia="es-CO"/>
              </w:rPr>
              <w:t>Angel</w:t>
            </w:r>
            <w:r w:rsidRPr="00E27C65">
              <w:rPr>
                <w:rFonts w:eastAsia="Times New Roman"/>
                <w:color w:val="000000"/>
                <w:sz w:val="12"/>
                <w:szCs w:val="10"/>
                <w:lang w:eastAsia="es-CO"/>
              </w:rPr>
              <w:t>ina Restrepo Esposa Informa que la persona Mayor falleció.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996"/>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69</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21405446</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BUSTAMANTE</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GONZALEZ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MARINA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DE </w:t>
            </w:r>
            <w:r w:rsidR="00E27C65">
              <w:rPr>
                <w:rFonts w:eastAsia="Times New Roman"/>
                <w:color w:val="000000"/>
                <w:sz w:val="20"/>
                <w:szCs w:val="20"/>
                <w:lang w:eastAsia="es-CO"/>
              </w:rPr>
              <w:t>JESÚS</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Llamada efectiva: Gloria Bustamante sobrina, Informa que la persona Mayor falleció.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11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70</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70031752</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SOTO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ATEHORTUA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FRANCISCO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JAVIER</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Llamada efectiva: Maria </w:t>
            </w:r>
            <w:r w:rsidR="00E27C65" w:rsidRPr="00E27C65">
              <w:rPr>
                <w:rFonts w:eastAsia="Times New Roman"/>
                <w:color w:val="000000"/>
                <w:sz w:val="12"/>
                <w:szCs w:val="10"/>
                <w:lang w:eastAsia="es-CO"/>
              </w:rPr>
              <w:t>Roció</w:t>
            </w:r>
            <w:r w:rsidRPr="00E27C65">
              <w:rPr>
                <w:rFonts w:eastAsia="Times New Roman"/>
                <w:color w:val="000000"/>
                <w:sz w:val="12"/>
                <w:szCs w:val="10"/>
                <w:lang w:eastAsia="es-CO"/>
              </w:rPr>
              <w:t xml:space="preserve"> Soto esposa,   Informa que la persona Mayor falleció.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75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71</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3334911</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YEPES</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PATIÑO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AURELIO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ANTONIO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23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donde la señora Albani </w:t>
            </w:r>
            <w:r w:rsidR="00E27C65" w:rsidRPr="00E27C65">
              <w:rPr>
                <w:rFonts w:eastAsia="Times New Roman"/>
                <w:color w:val="000000"/>
                <w:sz w:val="12"/>
                <w:szCs w:val="10"/>
                <w:lang w:eastAsia="es-CO"/>
              </w:rPr>
              <w:t>Pérez</w:t>
            </w:r>
            <w:r w:rsidRPr="00E27C65">
              <w:rPr>
                <w:rFonts w:eastAsia="Times New Roman"/>
                <w:color w:val="000000"/>
                <w:sz w:val="12"/>
                <w:szCs w:val="10"/>
                <w:lang w:eastAsia="es-CO"/>
              </w:rPr>
              <w:t xml:space="preserve"> (Amiga) informa que el señor </w:t>
            </w:r>
            <w:r w:rsidR="00E27C65">
              <w:rPr>
                <w:rFonts w:eastAsia="Times New Roman"/>
                <w:color w:val="000000"/>
                <w:sz w:val="12"/>
                <w:szCs w:val="10"/>
                <w:lang w:eastAsia="es-CO"/>
              </w:rPr>
              <w:t>falleció</w:t>
            </w:r>
            <w:r w:rsidRPr="00E27C65">
              <w:rPr>
                <w:rFonts w:eastAsia="Times New Roman"/>
                <w:color w:val="000000"/>
                <w:sz w:val="12"/>
                <w:szCs w:val="10"/>
                <w:lang w:eastAsia="es-CO"/>
              </w:rPr>
              <w:t xml:space="preserve"> hace </w:t>
            </w:r>
            <w:r w:rsidRPr="00E27C65">
              <w:rPr>
                <w:rFonts w:eastAsia="Times New Roman"/>
                <w:color w:val="000000"/>
                <w:sz w:val="12"/>
                <w:szCs w:val="10"/>
                <w:lang w:eastAsia="es-CO"/>
              </w:rPr>
              <w:lastRenderedPageBreak/>
              <w:t>4 meses.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67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72</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3415568</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HERRERA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VELEZ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GERARDO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DE </w:t>
            </w:r>
            <w:r w:rsidR="00E27C65">
              <w:rPr>
                <w:rFonts w:eastAsia="Times New Roman"/>
                <w:color w:val="000000"/>
                <w:sz w:val="20"/>
                <w:szCs w:val="20"/>
                <w:lang w:eastAsia="es-CO"/>
              </w:rPr>
              <w:t>JESÚS</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23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no se pudo localizar dicha </w:t>
            </w:r>
            <w:r w:rsidR="00E27C65">
              <w:rPr>
                <w:rFonts w:eastAsia="Times New Roman"/>
                <w:color w:val="000000"/>
                <w:sz w:val="12"/>
                <w:szCs w:val="10"/>
                <w:lang w:eastAsia="es-CO"/>
              </w:rPr>
              <w:t>dirección</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81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73</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21565311</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BENITEZ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HERRERA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CELINA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23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donde la señora Enriqueta Torres (habitante de la vivienda) informa que  la señora no vive en el sector.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82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74</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1,026E+09</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LOPEZ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VILLA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MARTHA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FABIOLA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23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donde la comunidad informa que  la señora no vive en el sector.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97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75</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3448379</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CARDONA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RAMIREZ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HUMBERTO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DE </w:t>
            </w:r>
            <w:r w:rsidR="00E27C65">
              <w:rPr>
                <w:rFonts w:eastAsia="Times New Roman"/>
                <w:color w:val="000000"/>
                <w:sz w:val="20"/>
                <w:szCs w:val="20"/>
                <w:lang w:eastAsia="es-CO"/>
              </w:rPr>
              <w:t>JESÚS</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23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donde la señora Mariela Cardona (prima) informa que  el señor  vive en Concordia y vine de vez en cuando a </w:t>
            </w:r>
            <w:r w:rsidR="00E27C65">
              <w:rPr>
                <w:rFonts w:eastAsia="Times New Roman"/>
                <w:color w:val="000000"/>
                <w:sz w:val="12"/>
                <w:szCs w:val="10"/>
                <w:lang w:eastAsia="es-CO"/>
              </w:rPr>
              <w:t>Medellín</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82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76</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41610009</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ALVAREZ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RIVILLAS</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PIEDAD</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DEL SOCORRO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24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donde la </w:t>
            </w:r>
            <w:r w:rsidRPr="00E27C65">
              <w:rPr>
                <w:rFonts w:eastAsia="Times New Roman"/>
                <w:color w:val="000000"/>
                <w:sz w:val="12"/>
                <w:szCs w:val="10"/>
                <w:lang w:eastAsia="es-CO"/>
              </w:rPr>
              <w:lastRenderedPageBreak/>
              <w:t xml:space="preserve">señora Ana Alvarez (nieta) informa que  la  señora </w:t>
            </w:r>
            <w:r w:rsidR="00E27C65">
              <w:rPr>
                <w:rFonts w:eastAsia="Times New Roman"/>
                <w:color w:val="000000"/>
                <w:sz w:val="12"/>
                <w:szCs w:val="10"/>
                <w:lang w:eastAsia="es-CO"/>
              </w:rPr>
              <w:t>falleció</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83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77</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22246151</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RODELO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CARMEN</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CENOBIA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24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donde la señora Luz Mariana a (prima) informa que  la señora  no vive en el sector.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81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78</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21820544</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MARIN</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ZAPATA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INES</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24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donde la señora Luz Dary Zapata (hija) informa que  la  señora </w:t>
            </w:r>
            <w:r w:rsidR="00E27C65">
              <w:rPr>
                <w:rFonts w:eastAsia="Times New Roman"/>
                <w:color w:val="000000"/>
                <w:sz w:val="12"/>
                <w:szCs w:val="10"/>
                <w:lang w:eastAsia="es-CO"/>
              </w:rPr>
              <w:t>falleció</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67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79</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630825</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CORREA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RODAS</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FABIO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DE </w:t>
            </w:r>
            <w:r w:rsidR="00E27C65">
              <w:rPr>
                <w:rFonts w:eastAsia="Times New Roman"/>
                <w:color w:val="000000"/>
                <w:sz w:val="20"/>
                <w:szCs w:val="20"/>
                <w:lang w:eastAsia="es-CO"/>
              </w:rPr>
              <w:t>JESÚS</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24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no se pudo localizar dicha </w:t>
            </w:r>
            <w:r w:rsidR="00E27C65">
              <w:rPr>
                <w:rFonts w:eastAsia="Times New Roman"/>
                <w:color w:val="000000"/>
                <w:sz w:val="12"/>
                <w:szCs w:val="10"/>
                <w:lang w:eastAsia="es-CO"/>
              </w:rPr>
              <w:t>dirección</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77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80</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21351138</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BEDOYA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TABARES</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JULIA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24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donde el señor Oscar </w:t>
            </w:r>
            <w:r w:rsidR="00E27C65" w:rsidRPr="00E27C65">
              <w:rPr>
                <w:rFonts w:eastAsia="Times New Roman"/>
                <w:color w:val="000000"/>
                <w:sz w:val="12"/>
                <w:szCs w:val="10"/>
                <w:lang w:eastAsia="es-CO"/>
              </w:rPr>
              <w:t>Darío</w:t>
            </w:r>
            <w:r w:rsidRPr="00E27C65">
              <w:rPr>
                <w:rFonts w:eastAsia="Times New Roman"/>
                <w:color w:val="000000"/>
                <w:sz w:val="12"/>
                <w:szCs w:val="10"/>
                <w:lang w:eastAsia="es-CO"/>
              </w:rPr>
              <w:t xml:space="preserve"> Rojo (hijo) informa que  la  señora </w:t>
            </w:r>
            <w:r w:rsidR="00E27C65">
              <w:rPr>
                <w:rFonts w:eastAsia="Times New Roman"/>
                <w:color w:val="000000"/>
                <w:sz w:val="12"/>
                <w:szCs w:val="10"/>
                <w:lang w:eastAsia="es-CO"/>
              </w:rPr>
              <w:t>falleció</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68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81</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22092774</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SALAZAR</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CARDENAS</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24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donde el señor Luis Alfonso </w:t>
            </w:r>
            <w:r w:rsidR="00E27C65" w:rsidRPr="00E27C65">
              <w:rPr>
                <w:rFonts w:eastAsia="Times New Roman"/>
                <w:color w:val="000000"/>
                <w:sz w:val="12"/>
                <w:szCs w:val="10"/>
                <w:lang w:eastAsia="es-CO"/>
              </w:rPr>
              <w:t>Cárdenas</w:t>
            </w:r>
            <w:r w:rsidRPr="00E27C65">
              <w:rPr>
                <w:rFonts w:eastAsia="Times New Roman"/>
                <w:color w:val="000000"/>
                <w:sz w:val="12"/>
                <w:szCs w:val="10"/>
                <w:lang w:eastAsia="es-CO"/>
              </w:rPr>
              <w:t xml:space="preserve"> (esposo) informa que  la  señora </w:t>
            </w:r>
            <w:r w:rsidR="00E27C65">
              <w:rPr>
                <w:rFonts w:eastAsia="Times New Roman"/>
                <w:color w:val="000000"/>
                <w:sz w:val="12"/>
                <w:szCs w:val="10"/>
                <w:lang w:eastAsia="es-CO"/>
              </w:rPr>
              <w:t>falleció</w:t>
            </w:r>
            <w:r w:rsidRPr="00E27C65">
              <w:rPr>
                <w:rFonts w:eastAsia="Times New Roman"/>
                <w:color w:val="000000"/>
                <w:sz w:val="12"/>
                <w:szCs w:val="10"/>
                <w:lang w:eastAsia="es-CO"/>
              </w:rPr>
              <w:t xml:space="preserve">. </w:t>
            </w:r>
            <w:r w:rsidRPr="00E27C65">
              <w:rPr>
                <w:rFonts w:eastAsia="Times New Roman"/>
                <w:color w:val="000000"/>
                <w:sz w:val="12"/>
                <w:szCs w:val="10"/>
                <w:lang w:eastAsia="es-CO"/>
              </w:rPr>
              <w:lastRenderedPageBreak/>
              <w:t>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766"/>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82</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25212622</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CHALARCA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TORO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NOHEMY</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24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donde la señora </w:t>
            </w:r>
            <w:r w:rsidR="00E27C65" w:rsidRPr="00E27C65">
              <w:rPr>
                <w:rFonts w:eastAsia="Times New Roman"/>
                <w:color w:val="000000"/>
                <w:sz w:val="12"/>
                <w:szCs w:val="10"/>
                <w:lang w:eastAsia="es-CO"/>
              </w:rPr>
              <w:t>Janeth</w:t>
            </w:r>
            <w:r w:rsidRPr="00E27C65">
              <w:rPr>
                <w:rFonts w:eastAsia="Times New Roman"/>
                <w:color w:val="000000"/>
                <w:sz w:val="12"/>
                <w:szCs w:val="10"/>
                <w:lang w:eastAsia="es-CO"/>
              </w:rPr>
              <w:t xml:space="preserve"> </w:t>
            </w:r>
            <w:r w:rsidR="00E27C65" w:rsidRPr="00E27C65">
              <w:rPr>
                <w:rFonts w:eastAsia="Times New Roman"/>
                <w:color w:val="000000"/>
                <w:sz w:val="12"/>
                <w:szCs w:val="10"/>
                <w:lang w:eastAsia="es-CO"/>
              </w:rPr>
              <w:t>Bastamente</w:t>
            </w:r>
            <w:r w:rsidRPr="00E27C65">
              <w:rPr>
                <w:rFonts w:eastAsia="Times New Roman"/>
                <w:color w:val="000000"/>
                <w:sz w:val="12"/>
                <w:szCs w:val="10"/>
                <w:lang w:eastAsia="es-CO"/>
              </w:rPr>
              <w:t xml:space="preserve"> (amiga) informa que  la  señora </w:t>
            </w:r>
            <w:r w:rsidR="00E27C65">
              <w:rPr>
                <w:rFonts w:eastAsia="Times New Roman"/>
                <w:color w:val="000000"/>
                <w:sz w:val="12"/>
                <w:szCs w:val="10"/>
                <w:lang w:eastAsia="es-CO"/>
              </w:rPr>
              <w:t>falleció</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6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83</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21350438</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OTALVARO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OTALVARO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CECILIA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24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no se pudo localizar dicha </w:t>
            </w:r>
            <w:r w:rsidR="00E27C65">
              <w:rPr>
                <w:rFonts w:eastAsia="Times New Roman"/>
                <w:color w:val="000000"/>
                <w:sz w:val="12"/>
                <w:szCs w:val="10"/>
                <w:lang w:eastAsia="es-CO"/>
              </w:rPr>
              <w:t>dirección</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80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84</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21337976</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CARMONA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ISAZA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DEL CARMEN</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24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donde la señora Liliana </w:t>
            </w:r>
            <w:r w:rsidR="00E27C65" w:rsidRPr="00E27C65">
              <w:rPr>
                <w:rFonts w:eastAsia="Times New Roman"/>
                <w:color w:val="000000"/>
                <w:sz w:val="12"/>
                <w:szCs w:val="10"/>
                <w:lang w:eastAsia="es-CO"/>
              </w:rPr>
              <w:t>Rendón</w:t>
            </w:r>
            <w:r w:rsidRPr="00E27C65">
              <w:rPr>
                <w:rFonts w:eastAsia="Times New Roman"/>
                <w:color w:val="000000"/>
                <w:sz w:val="12"/>
                <w:szCs w:val="10"/>
                <w:lang w:eastAsia="es-CO"/>
              </w:rPr>
              <w:t xml:space="preserve"> (amiga) informa que  la  señora </w:t>
            </w:r>
            <w:r w:rsidR="00E27C65">
              <w:rPr>
                <w:rFonts w:eastAsia="Times New Roman"/>
                <w:color w:val="000000"/>
                <w:sz w:val="12"/>
                <w:szCs w:val="10"/>
                <w:lang w:eastAsia="es-CO"/>
              </w:rPr>
              <w:t>falleció</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81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85</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518310</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MESA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GARCIA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GUSTAVO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ANTONIO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24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donde la señora Nubia Palacio (hija) informa que  el  señor </w:t>
            </w:r>
            <w:r w:rsidR="00E27C65">
              <w:rPr>
                <w:rFonts w:eastAsia="Times New Roman"/>
                <w:color w:val="000000"/>
                <w:sz w:val="12"/>
                <w:szCs w:val="10"/>
                <w:lang w:eastAsia="es-CO"/>
              </w:rPr>
              <w:t>falleció</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823"/>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86</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21472980</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CORRALES</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CARDONA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INES</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ELVIRA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24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donde la señora Teresa de </w:t>
            </w:r>
            <w:r w:rsidR="00E27C65">
              <w:rPr>
                <w:rFonts w:eastAsia="Times New Roman"/>
                <w:color w:val="000000"/>
                <w:sz w:val="12"/>
                <w:szCs w:val="10"/>
                <w:lang w:eastAsia="es-CO"/>
              </w:rPr>
              <w:t>Jesús</w:t>
            </w:r>
            <w:r w:rsidRPr="00E27C65">
              <w:rPr>
                <w:rFonts w:eastAsia="Times New Roman"/>
                <w:color w:val="000000"/>
                <w:sz w:val="12"/>
                <w:szCs w:val="10"/>
                <w:lang w:eastAsia="es-CO"/>
              </w:rPr>
              <w:t xml:space="preserve"> Corrales </w:t>
            </w:r>
            <w:r w:rsidRPr="00E27C65">
              <w:rPr>
                <w:rFonts w:eastAsia="Times New Roman"/>
                <w:color w:val="000000"/>
                <w:sz w:val="12"/>
                <w:szCs w:val="10"/>
                <w:lang w:eastAsia="es-CO"/>
              </w:rPr>
              <w:lastRenderedPageBreak/>
              <w:t xml:space="preserve">(hermana) informa que  la  señora </w:t>
            </w:r>
            <w:r w:rsidR="00E27C65">
              <w:rPr>
                <w:rFonts w:eastAsia="Times New Roman"/>
                <w:color w:val="000000"/>
                <w:sz w:val="12"/>
                <w:szCs w:val="10"/>
                <w:lang w:eastAsia="es-CO"/>
              </w:rPr>
              <w:t>falleció</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83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87</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789078</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MORENO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LOPERA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ABRAHAM</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JOSE</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25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donde la señora Lucia </w:t>
            </w:r>
            <w:r w:rsidR="00E27C65" w:rsidRPr="00E27C65">
              <w:rPr>
                <w:rFonts w:eastAsia="Times New Roman"/>
                <w:color w:val="000000"/>
                <w:sz w:val="12"/>
                <w:szCs w:val="10"/>
                <w:lang w:eastAsia="es-CO"/>
              </w:rPr>
              <w:t>Córdoba</w:t>
            </w:r>
            <w:r w:rsidRPr="00E27C65">
              <w:rPr>
                <w:rFonts w:eastAsia="Times New Roman"/>
                <w:color w:val="000000"/>
                <w:sz w:val="12"/>
                <w:szCs w:val="10"/>
                <w:lang w:eastAsia="es-CO"/>
              </w:rPr>
              <w:t xml:space="preserve"> (vecina) informa que  el  señor </w:t>
            </w:r>
            <w:r w:rsidR="00E27C65">
              <w:rPr>
                <w:rFonts w:eastAsia="Times New Roman"/>
                <w:color w:val="000000"/>
                <w:sz w:val="12"/>
                <w:szCs w:val="10"/>
                <w:lang w:eastAsia="es-CO"/>
              </w:rPr>
              <w:t>falleció</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833"/>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88</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8246786</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GARCIA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OROZCO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E27C65" w:rsidP="00F7258E">
            <w:pPr>
              <w:spacing w:after="0" w:line="240" w:lineRule="auto"/>
              <w:rPr>
                <w:rFonts w:eastAsia="Times New Roman"/>
                <w:color w:val="000000"/>
                <w:sz w:val="20"/>
                <w:szCs w:val="20"/>
                <w:lang w:val="es-CO" w:eastAsia="es-CO"/>
              </w:rPr>
            </w:pPr>
            <w:r>
              <w:rPr>
                <w:rFonts w:eastAsia="Times New Roman"/>
                <w:color w:val="000000"/>
                <w:sz w:val="20"/>
                <w:szCs w:val="20"/>
                <w:lang w:eastAsia="es-CO"/>
              </w:rPr>
              <w:t>JESÚS</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25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donde el señor Alberto Saldarriaga (vecino) informa que  el  señor </w:t>
            </w:r>
            <w:r w:rsidR="00E27C65">
              <w:rPr>
                <w:rFonts w:eastAsia="Times New Roman"/>
                <w:color w:val="000000"/>
                <w:sz w:val="12"/>
                <w:szCs w:val="10"/>
                <w:lang w:eastAsia="es-CO"/>
              </w:rPr>
              <w:t>falleció</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83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89</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32407799</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GOMEZ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GONZALEZ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MIRYAM</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25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donde la señora Maria Teresa Vidal (vecina) informa que  la  señora </w:t>
            </w:r>
            <w:r w:rsidR="00E27C65">
              <w:rPr>
                <w:rFonts w:eastAsia="Times New Roman"/>
                <w:color w:val="000000"/>
                <w:sz w:val="12"/>
                <w:szCs w:val="10"/>
                <w:lang w:eastAsia="es-CO"/>
              </w:rPr>
              <w:t>falleció</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81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90</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17056168</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ORTIZ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MONSALVE</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JOSE</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25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donde la señora Diana Ospina (sobrina) informa que  el  señor </w:t>
            </w:r>
            <w:r w:rsidR="00E27C65">
              <w:rPr>
                <w:rFonts w:eastAsia="Times New Roman"/>
                <w:color w:val="000000"/>
                <w:sz w:val="12"/>
                <w:szCs w:val="10"/>
                <w:lang w:eastAsia="es-CO"/>
              </w:rPr>
              <w:t>falleció</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81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91</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505036</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MARIN</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OROZCO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ANDRES</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OCTAVIO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25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donde el señor Genaro </w:t>
            </w:r>
            <w:r w:rsidRPr="00E27C65">
              <w:rPr>
                <w:rFonts w:eastAsia="Times New Roman"/>
                <w:color w:val="000000"/>
                <w:sz w:val="12"/>
                <w:szCs w:val="10"/>
                <w:lang w:eastAsia="es-CO"/>
              </w:rPr>
              <w:lastRenderedPageBreak/>
              <w:t xml:space="preserve">Escobar (vecino) informa que  el  señor </w:t>
            </w:r>
            <w:r w:rsidR="00E27C65">
              <w:rPr>
                <w:rFonts w:eastAsia="Times New Roman"/>
                <w:color w:val="000000"/>
                <w:sz w:val="12"/>
                <w:szCs w:val="10"/>
                <w:lang w:eastAsia="es-CO"/>
              </w:rPr>
              <w:t>falleció</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823"/>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92</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43721358</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TABARES</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RIOS</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LIBIA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INES</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25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no se pudo localizar dicha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se encuentra errada.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693"/>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93</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4203170</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VELEZ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JOSE</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DOMINGO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26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donde el señor Luis Enrique Vergara (vecino) informa que  el  señor </w:t>
            </w:r>
            <w:r w:rsidR="00E27C65">
              <w:rPr>
                <w:rFonts w:eastAsia="Times New Roman"/>
                <w:color w:val="000000"/>
                <w:sz w:val="12"/>
                <w:szCs w:val="10"/>
                <w:lang w:eastAsia="es-CO"/>
              </w:rPr>
              <w:t>falleció</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761"/>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94</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22013527</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GALLEGO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MESA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JOSEFA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26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donde el señor Ernesto Gallego (sobrino) informa que  la  señora </w:t>
            </w:r>
            <w:r w:rsidR="00E27C65">
              <w:rPr>
                <w:rFonts w:eastAsia="Times New Roman"/>
                <w:color w:val="000000"/>
                <w:sz w:val="12"/>
                <w:szCs w:val="10"/>
                <w:lang w:eastAsia="es-CO"/>
              </w:rPr>
              <w:t>falleció</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701"/>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95</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21866930</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CASTRILLON</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VIUDA DE CUARTAS</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FILOMENA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26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no se pudo localizar  dicha </w:t>
            </w:r>
            <w:r w:rsidR="00E27C65">
              <w:rPr>
                <w:rFonts w:eastAsia="Times New Roman"/>
                <w:color w:val="000000"/>
                <w:sz w:val="12"/>
                <w:szCs w:val="10"/>
                <w:lang w:eastAsia="es-CO"/>
              </w:rPr>
              <w:t>dirección</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8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96</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39160743</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GUTIERREZ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OROZCO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AMANDA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26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donde el señor Juan Arboleda (vecino) informa que  la  señora </w:t>
            </w:r>
            <w:r w:rsidR="00E27C65">
              <w:rPr>
                <w:rFonts w:eastAsia="Times New Roman"/>
                <w:color w:val="000000"/>
                <w:sz w:val="12"/>
                <w:szCs w:val="10"/>
                <w:lang w:eastAsia="es-CO"/>
              </w:rPr>
              <w:t>falleció</w:t>
            </w:r>
            <w:r w:rsidRPr="00E27C65">
              <w:rPr>
                <w:rFonts w:eastAsia="Times New Roman"/>
                <w:color w:val="000000"/>
                <w:sz w:val="12"/>
                <w:szCs w:val="10"/>
                <w:lang w:eastAsia="es-CO"/>
              </w:rPr>
              <w:t xml:space="preserve">. </w:t>
            </w:r>
            <w:r w:rsidRPr="00E27C65">
              <w:rPr>
                <w:rFonts w:eastAsia="Times New Roman"/>
                <w:color w:val="000000"/>
                <w:sz w:val="12"/>
                <w:szCs w:val="10"/>
                <w:lang w:eastAsia="es-CO"/>
              </w:rPr>
              <w:lastRenderedPageBreak/>
              <w:t>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81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97</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3448327</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RAMIREZ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MONTES</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CARLOS</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ARTURO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26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donde la señora Ana </w:t>
            </w:r>
            <w:r w:rsidR="00E27C65" w:rsidRPr="00E27C65">
              <w:rPr>
                <w:rFonts w:eastAsia="Times New Roman"/>
                <w:color w:val="000000"/>
                <w:sz w:val="12"/>
                <w:szCs w:val="10"/>
                <w:lang w:eastAsia="es-CO"/>
              </w:rPr>
              <w:t>Ramírez</w:t>
            </w:r>
            <w:r w:rsidRPr="00E27C65">
              <w:rPr>
                <w:rFonts w:eastAsia="Times New Roman"/>
                <w:color w:val="000000"/>
                <w:sz w:val="12"/>
                <w:szCs w:val="10"/>
                <w:lang w:eastAsia="es-CO"/>
              </w:rPr>
              <w:t xml:space="preserve"> (hija) informa que  el  señor </w:t>
            </w:r>
            <w:r w:rsidR="00E27C65">
              <w:rPr>
                <w:rFonts w:eastAsia="Times New Roman"/>
                <w:color w:val="000000"/>
                <w:sz w:val="12"/>
                <w:szCs w:val="10"/>
                <w:lang w:eastAsia="es-CO"/>
              </w:rPr>
              <w:t>falleció</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82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98</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6375714</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GRISALES</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MONTOYA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GUSTAVO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DE </w:t>
            </w:r>
            <w:r w:rsidR="00E27C65">
              <w:rPr>
                <w:rFonts w:eastAsia="Times New Roman"/>
                <w:color w:val="000000"/>
                <w:sz w:val="20"/>
                <w:szCs w:val="20"/>
                <w:lang w:eastAsia="es-CO"/>
              </w:rPr>
              <w:t>JESÚS</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26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donde la señora Maria Hoyos (esposa) informa que  el  señor </w:t>
            </w:r>
            <w:r w:rsidR="00E27C65">
              <w:rPr>
                <w:rFonts w:eastAsia="Times New Roman"/>
                <w:color w:val="000000"/>
                <w:sz w:val="12"/>
                <w:szCs w:val="10"/>
                <w:lang w:eastAsia="es-CO"/>
              </w:rPr>
              <w:t>falleció</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83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99</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754454</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MORALES</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BERRIO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E27C65" w:rsidP="00F7258E">
            <w:pPr>
              <w:spacing w:after="0" w:line="240" w:lineRule="auto"/>
              <w:rPr>
                <w:rFonts w:eastAsia="Times New Roman"/>
                <w:color w:val="000000"/>
                <w:sz w:val="20"/>
                <w:szCs w:val="20"/>
                <w:lang w:val="es-CO" w:eastAsia="es-CO"/>
              </w:rPr>
            </w:pPr>
            <w:r>
              <w:rPr>
                <w:rFonts w:eastAsia="Times New Roman"/>
                <w:color w:val="000000"/>
                <w:sz w:val="20"/>
                <w:szCs w:val="20"/>
                <w:lang w:eastAsia="es-CO"/>
              </w:rPr>
              <w:t>JESÚS</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ANTONIO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26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donde la señora </w:t>
            </w:r>
            <w:r w:rsidR="00E27C65">
              <w:rPr>
                <w:rFonts w:eastAsia="Times New Roman"/>
                <w:color w:val="000000"/>
                <w:sz w:val="12"/>
                <w:szCs w:val="10"/>
                <w:lang w:eastAsia="es-CO"/>
              </w:rPr>
              <w:t>Ángel</w:t>
            </w:r>
            <w:r w:rsidR="00E27C65" w:rsidRPr="00E27C65">
              <w:rPr>
                <w:rFonts w:eastAsia="Times New Roman"/>
                <w:color w:val="000000"/>
                <w:sz w:val="12"/>
                <w:szCs w:val="10"/>
                <w:lang w:eastAsia="es-CO"/>
              </w:rPr>
              <w:t>a</w:t>
            </w:r>
            <w:r w:rsidRPr="00E27C65">
              <w:rPr>
                <w:rFonts w:eastAsia="Times New Roman"/>
                <w:color w:val="000000"/>
                <w:sz w:val="12"/>
                <w:szCs w:val="10"/>
                <w:lang w:eastAsia="es-CO"/>
              </w:rPr>
              <w:t xml:space="preserve"> Morales (nieta) informa que  el  señor </w:t>
            </w:r>
            <w:r w:rsidR="00E27C65">
              <w:rPr>
                <w:rFonts w:eastAsia="Times New Roman"/>
                <w:color w:val="000000"/>
                <w:sz w:val="12"/>
                <w:szCs w:val="10"/>
                <w:lang w:eastAsia="es-CO"/>
              </w:rPr>
              <w:t>falleció</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691"/>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100</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21692729</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MONROY</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OQUENDO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TULIA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26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no se pudo localizar  dicha </w:t>
            </w:r>
            <w:r w:rsidR="00E27C65">
              <w:rPr>
                <w:rFonts w:eastAsia="Times New Roman"/>
                <w:color w:val="000000"/>
                <w:sz w:val="12"/>
                <w:szCs w:val="10"/>
                <w:lang w:eastAsia="es-CO"/>
              </w:rPr>
              <w:t>dirección</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67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101</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2464009</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ALVAREZ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RESTREPO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CARLOS</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GUILLERMO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POSIBLES FALLECIDOS</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26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no se pudo localizar  dicha </w:t>
            </w:r>
            <w:r w:rsidR="00E27C65">
              <w:rPr>
                <w:rFonts w:eastAsia="Times New Roman"/>
                <w:color w:val="000000"/>
                <w:sz w:val="12"/>
                <w:szCs w:val="10"/>
                <w:lang w:eastAsia="es-CO"/>
              </w:rPr>
              <w:t>dirección</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lastRenderedPageBreak/>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5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102</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6376507</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GIL</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OTALVARO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DARIO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ANTONIO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14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no se </w:t>
            </w:r>
            <w:r w:rsidR="00E27C65" w:rsidRPr="00E27C65">
              <w:rPr>
                <w:rFonts w:eastAsia="Times New Roman"/>
                <w:color w:val="000000"/>
                <w:sz w:val="12"/>
                <w:szCs w:val="10"/>
                <w:lang w:eastAsia="es-CO"/>
              </w:rPr>
              <w:t>encontró</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52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103</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21976725</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JIMENEZ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ZAPATA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OFELIA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7 de </w:t>
            </w:r>
            <w:r w:rsidR="00E27C65" w:rsidRPr="00E27C65">
              <w:rPr>
                <w:rFonts w:eastAsia="Times New Roman"/>
                <w:color w:val="000000"/>
                <w:sz w:val="12"/>
                <w:szCs w:val="10"/>
                <w:lang w:eastAsia="es-CO"/>
              </w:rPr>
              <w:t>octubre</w:t>
            </w:r>
            <w:r w:rsidRPr="00E27C65">
              <w:rPr>
                <w:rFonts w:eastAsia="Times New Roman"/>
                <w:color w:val="000000"/>
                <w:sz w:val="12"/>
                <w:szCs w:val="10"/>
                <w:lang w:eastAsia="es-CO"/>
              </w:rPr>
              <w:t xml:space="preserve">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no se </w:t>
            </w:r>
            <w:r w:rsidR="00E27C65">
              <w:rPr>
                <w:rFonts w:eastAsia="Times New Roman"/>
                <w:color w:val="000000"/>
                <w:sz w:val="12"/>
                <w:szCs w:val="10"/>
                <w:lang w:eastAsia="es-CO"/>
              </w:rPr>
              <w:t>encontró</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536"/>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104</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32432108</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PIEDRAHITA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PIEDRAHITA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CARMEN</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EVA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7 de octub de 2015, en  la </w:t>
            </w:r>
            <w:r w:rsidR="00E27C65">
              <w:rPr>
                <w:rFonts w:eastAsia="Times New Roman"/>
                <w:color w:val="000000"/>
                <w:sz w:val="12"/>
                <w:szCs w:val="10"/>
                <w:lang w:eastAsia="es-CO"/>
              </w:rPr>
              <w:lastRenderedPageBreak/>
              <w:t>dirección</w:t>
            </w:r>
            <w:r w:rsidRPr="00E27C65">
              <w:rPr>
                <w:rFonts w:eastAsia="Times New Roman"/>
                <w:color w:val="000000"/>
                <w:sz w:val="12"/>
                <w:szCs w:val="10"/>
                <w:lang w:eastAsia="es-CO"/>
              </w:rPr>
              <w:t xml:space="preserve"> suministrada por la señora, no se </w:t>
            </w:r>
            <w:r w:rsidR="00E27C65">
              <w:rPr>
                <w:rFonts w:eastAsia="Times New Roman"/>
                <w:color w:val="000000"/>
                <w:sz w:val="12"/>
                <w:szCs w:val="10"/>
                <w:lang w:eastAsia="es-CO"/>
              </w:rPr>
              <w:t>encontró</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699"/>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105</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42991453</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MOSQUERA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RIVERA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FABIOLA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DEL CARMEN</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14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donde se le notifica al señor Alex </w:t>
            </w:r>
            <w:r w:rsidR="00E27C65" w:rsidRPr="00E27C65">
              <w:rPr>
                <w:rFonts w:eastAsia="Times New Roman"/>
                <w:color w:val="000000"/>
                <w:sz w:val="12"/>
                <w:szCs w:val="10"/>
                <w:lang w:eastAsia="es-CO"/>
              </w:rPr>
              <w:t>Ramírez</w:t>
            </w:r>
            <w:r w:rsidRPr="00E27C65">
              <w:rPr>
                <w:rFonts w:eastAsia="Times New Roman"/>
                <w:color w:val="000000"/>
                <w:sz w:val="12"/>
                <w:szCs w:val="10"/>
                <w:lang w:eastAsia="es-CO"/>
              </w:rPr>
              <w:t xml:space="preserve"> (hijo) que el señor debe llevar el IBC a Amautta.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76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106</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32401426</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BAENA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GAVIRIA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NELLY</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16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donde se le notifica a la señora Socorro Giraldo (vecina) que el señor debe llevar el IBC a Amautta.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w:t>
            </w:r>
            <w:r w:rsidRPr="00E27C65">
              <w:rPr>
                <w:rFonts w:eastAsia="Times New Roman"/>
                <w:color w:val="000000"/>
                <w:sz w:val="12"/>
                <w:szCs w:val="10"/>
                <w:lang w:eastAsia="es-CO"/>
              </w:rPr>
              <w:lastRenderedPageBreak/>
              <w:t>solicita el retiro del programa.</w:t>
            </w:r>
          </w:p>
        </w:tc>
      </w:tr>
      <w:tr w:rsidR="00F7258E" w:rsidRPr="00F7258E" w:rsidTr="007D03D2">
        <w:trPr>
          <w:trHeight w:val="183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107</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4320699</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LONDOÑO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CHICA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JOSE</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YUSNEY</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10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donde se le notifica al señor Hernan Patiño (vecina) que el señor debe llevar el IBC a Amautta.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83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108</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22112279</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VARGAS</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SANCHEZ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10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El vigilante de la unidad donde reside el adulto mayor no permite informarle al señor.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67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109</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43428130</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ZAPATA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RAMIREZ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MAGNOLIA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10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82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110</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22347888</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GOEZ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CORREA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RITHA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10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a la señora  Raquel </w:t>
            </w:r>
            <w:r w:rsidR="00E27C65" w:rsidRPr="00E27C65">
              <w:rPr>
                <w:rFonts w:eastAsia="Times New Roman"/>
                <w:color w:val="000000"/>
                <w:sz w:val="12"/>
                <w:szCs w:val="10"/>
                <w:lang w:eastAsia="es-CO"/>
              </w:rPr>
              <w:t>Bastidas</w:t>
            </w:r>
            <w:r w:rsidRPr="00E27C65">
              <w:rPr>
                <w:rFonts w:eastAsia="Times New Roman"/>
                <w:color w:val="000000"/>
                <w:sz w:val="12"/>
                <w:szCs w:val="10"/>
                <w:lang w:eastAsia="es-CO"/>
              </w:rPr>
              <w:t xml:space="preserve"> (vecina) para que se presente a l Amautta.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961"/>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111</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21698741</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ACEVEDO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DUQUE</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MERCEDES</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15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a la señora  Valentina Duque </w:t>
            </w:r>
            <w:r w:rsidRPr="00E27C65">
              <w:rPr>
                <w:rFonts w:eastAsia="Times New Roman"/>
                <w:color w:val="000000"/>
                <w:sz w:val="12"/>
                <w:szCs w:val="10"/>
                <w:lang w:eastAsia="es-CO"/>
              </w:rPr>
              <w:lastRenderedPageBreak/>
              <w:t>(nieta) para que se presente a Amautta y lleve el IBC.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70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112</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37223994</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GARZON</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VELEZ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ESCILDA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15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843"/>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113</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32302478</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HENAO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MONSALVE</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AMPARO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15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al señor  </w:t>
            </w:r>
            <w:r w:rsidR="00E27C65" w:rsidRPr="00E27C65">
              <w:rPr>
                <w:rFonts w:eastAsia="Times New Roman"/>
                <w:color w:val="000000"/>
                <w:sz w:val="12"/>
                <w:szCs w:val="10"/>
                <w:lang w:eastAsia="es-CO"/>
              </w:rPr>
              <w:t>Víctor</w:t>
            </w:r>
            <w:r w:rsidRPr="00E27C65">
              <w:rPr>
                <w:rFonts w:eastAsia="Times New Roman"/>
                <w:color w:val="000000"/>
                <w:sz w:val="12"/>
                <w:szCs w:val="10"/>
                <w:lang w:eastAsia="es-CO"/>
              </w:rPr>
              <w:t xml:space="preserve"> Monsalve (hijo) para que se presente a Amautta y lleve el IBC.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95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114</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29912161</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RODRIGUEZ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OSPINA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RITA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14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a la señora  Clementina Ospina (hija) para que se presente a Amautta y lleve el IBC.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67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115</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42745472</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ESTRADA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NARANJO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CAROLINA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14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a la señora  Camila </w:t>
            </w:r>
            <w:r w:rsidR="00E27C65" w:rsidRPr="00E27C65">
              <w:rPr>
                <w:rFonts w:eastAsia="Times New Roman"/>
                <w:color w:val="000000"/>
                <w:sz w:val="12"/>
                <w:szCs w:val="10"/>
                <w:lang w:eastAsia="es-CO"/>
              </w:rPr>
              <w:t>Jiménez</w:t>
            </w:r>
            <w:r w:rsidRPr="00E27C65">
              <w:rPr>
                <w:rFonts w:eastAsia="Times New Roman"/>
                <w:color w:val="000000"/>
                <w:sz w:val="12"/>
                <w:szCs w:val="10"/>
                <w:lang w:eastAsia="es-CO"/>
              </w:rPr>
              <w:t xml:space="preserve"> (sobrina) para que se presente a Amautta y lleve el IBC.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201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116</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647984</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ARBOLEDA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GUTIERREZ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CESAR</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JULIO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14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w:t>
            </w:r>
            <w:r w:rsidRPr="00E27C65">
              <w:rPr>
                <w:rFonts w:eastAsia="Times New Roman"/>
                <w:color w:val="000000"/>
                <w:sz w:val="12"/>
                <w:szCs w:val="10"/>
                <w:lang w:eastAsia="es-CO"/>
              </w:rPr>
              <w:lastRenderedPageBreak/>
              <w:t>informa a la señora  Geraldina Arboleda (hermana) para que se presente a Amautta y lleve el IBC.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83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117</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3504711</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MAZO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PEREZ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MARCO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AURELIO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14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se le informa a la señora  Ana Jaramillo (inquilina ) para que se presente a Amautta y lleve el IBC.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68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118</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21733841</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LONDONO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SANCHEZ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ESTER</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14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w:t>
            </w:r>
            <w:r w:rsidRPr="00E27C65">
              <w:rPr>
                <w:rFonts w:eastAsia="Times New Roman"/>
                <w:color w:val="000000"/>
                <w:sz w:val="12"/>
                <w:szCs w:val="10"/>
                <w:lang w:eastAsia="es-CO"/>
              </w:rPr>
              <w:lastRenderedPageBreak/>
              <w:t>solicita el retiro del programa.</w:t>
            </w:r>
          </w:p>
        </w:tc>
      </w:tr>
      <w:tr w:rsidR="00F7258E" w:rsidRPr="00F7258E" w:rsidTr="007D03D2">
        <w:trPr>
          <w:trHeight w:val="170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119</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701033</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SALDARRIAGA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SERNA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JUAN</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DE </w:t>
            </w:r>
            <w:r w:rsidR="00E27C65">
              <w:rPr>
                <w:rFonts w:eastAsia="Times New Roman"/>
                <w:color w:val="000000"/>
                <w:sz w:val="20"/>
                <w:szCs w:val="20"/>
                <w:lang w:eastAsia="es-CO"/>
              </w:rPr>
              <w:t>JESÚS</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15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686"/>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120</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21909812</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VALLE</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DAVID</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MELBA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17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95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121</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21758587</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SEPULVEDA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DAVID</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DORA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DE </w:t>
            </w:r>
            <w:r w:rsidR="00E27C65">
              <w:rPr>
                <w:rFonts w:eastAsia="Times New Roman"/>
                <w:color w:val="000000"/>
                <w:sz w:val="20"/>
                <w:szCs w:val="20"/>
                <w:lang w:eastAsia="es-CO"/>
              </w:rPr>
              <w:t>JESÚS</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17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a la señora  Luz Marina Morales (vecina) para que se presente a Amautta y lleve el IBC.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8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122</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6695097</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PADIERMA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RAMON</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EMILIO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15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se le informa a la señora  Gloria Arroyave (cuñada) para que se presente a Amautta y lleve el IBC.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681"/>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123</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22100119</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RENDON</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LOAIZA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ISABELINA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15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w:t>
            </w:r>
            <w:r w:rsidRPr="00E27C65">
              <w:rPr>
                <w:rFonts w:eastAsia="Times New Roman"/>
                <w:color w:val="000000"/>
                <w:sz w:val="12"/>
                <w:szCs w:val="10"/>
                <w:lang w:eastAsia="es-CO"/>
              </w:rPr>
              <w:lastRenderedPageBreak/>
              <w:t>señora,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84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124</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21860754</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SUAREZ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 </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AURA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14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a la señora  Margot Mira (hija) para que se presente a Amautta y lleve el IBC.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69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125</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32474895</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RESTREPO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HERRERA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DOLORES</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15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67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126</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22132850</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MONTES</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MONTES</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CARMEN</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TULIA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15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81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127</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3618030</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LOPEZ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LOPEZ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PEDRO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NEL</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16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se le informa a la señora  Nora Salazar (nuera) para que se presente a Amautta y lleve el IBC.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D03D2">
        <w:trPr>
          <w:trHeight w:val="182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128</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22064261</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GUTIERREZ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PEREZ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IMELDA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OLIVA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16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al señor  Rene Palacio (hijo) </w:t>
            </w:r>
            <w:r w:rsidRPr="00E27C65">
              <w:rPr>
                <w:rFonts w:eastAsia="Times New Roman"/>
                <w:color w:val="000000"/>
                <w:sz w:val="12"/>
                <w:szCs w:val="10"/>
                <w:lang w:eastAsia="es-CO"/>
              </w:rPr>
              <w:lastRenderedPageBreak/>
              <w:t>para que se presente a Amautta y lleve el IBC.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83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129</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21451225</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CORTES</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RIVERA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OFELIA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 de octub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a la señora  Oliva </w:t>
            </w:r>
            <w:r w:rsidR="00E27C65" w:rsidRPr="00E27C65">
              <w:rPr>
                <w:rFonts w:eastAsia="Times New Roman"/>
                <w:color w:val="000000"/>
                <w:sz w:val="12"/>
                <w:szCs w:val="10"/>
                <w:lang w:eastAsia="es-CO"/>
              </w:rPr>
              <w:t>Cortes</w:t>
            </w:r>
            <w:r w:rsidRPr="00E27C65">
              <w:rPr>
                <w:rFonts w:eastAsia="Times New Roman"/>
                <w:color w:val="000000"/>
                <w:sz w:val="12"/>
                <w:szCs w:val="10"/>
                <w:lang w:eastAsia="es-CO"/>
              </w:rPr>
              <w:t xml:space="preserve"> (Sobrina) para que se presente a Amautta y  lleve el IBC.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91"/>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130</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32397278</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VALENCIA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CORDOBA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RESFA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OLIVA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 de octub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7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131</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42962056</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OCAMPO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MEJIA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SOLEDAD</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 de octub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9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132</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21521548</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ARISTIZABAL</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CUARTAS</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NELLY</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 de octub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7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133</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32530153</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HIGUITA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GUTIERREZ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MARLENY</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personalmente al adulto mayor. Notificación por </w:t>
            </w:r>
            <w:r w:rsidRPr="00E27C65">
              <w:rPr>
                <w:rFonts w:eastAsia="Times New Roman"/>
                <w:color w:val="000000"/>
                <w:sz w:val="12"/>
                <w:szCs w:val="10"/>
                <w:lang w:eastAsia="es-CO"/>
              </w:rPr>
              <w:lastRenderedPageBreak/>
              <w:t>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8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134</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43008071</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ORTIZ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BETANCUR</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FANNY</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ROCIO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9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135</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21365319</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ECHEVERRI</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QUINTERO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MERCEDES</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5 de oct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7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136</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506410</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LOPEZ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BENITEZ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JORGE</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ORLANDO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5 de oct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55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137</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21610294</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GARCIA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LAYOS</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GLORIA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ARACELY</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 de oct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se encuentra errada, no fue posible contactarla.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76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138</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42988479</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MENDOZA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ARIAS</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ROSALBA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5 de octub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a la señora  Erika Rojas (vecina) para que se </w:t>
            </w:r>
            <w:r w:rsidRPr="00E27C65">
              <w:rPr>
                <w:rFonts w:eastAsia="Times New Roman"/>
                <w:color w:val="000000"/>
                <w:sz w:val="12"/>
                <w:szCs w:val="10"/>
                <w:lang w:eastAsia="es-CO"/>
              </w:rPr>
              <w:lastRenderedPageBreak/>
              <w:t>presente a Amautta y lleve el IBC.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7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139</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21846112</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ALVAREZ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OSORIO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OTILIA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6 de oct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8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140</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21825036</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VELEZ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RESTREPO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MARGARITA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5 de oct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se encuentra errada, no fue posible contactarla.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9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141</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2449912</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MOSQUERA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JOSE</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HUMBERTO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5 de oct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no se pudo localizar dicha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se encuentra errada.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84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142</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3449515</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CARDENAS</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GOMEZ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MIGUEL</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E27C65" w:rsidP="00F7258E">
            <w:pPr>
              <w:spacing w:after="0" w:line="240" w:lineRule="auto"/>
              <w:rPr>
                <w:rFonts w:eastAsia="Times New Roman"/>
                <w:color w:val="000000"/>
                <w:sz w:val="20"/>
                <w:szCs w:val="20"/>
                <w:lang w:val="es-CO" w:eastAsia="es-CO"/>
              </w:rPr>
            </w:pPr>
            <w:r>
              <w:rPr>
                <w:rFonts w:eastAsia="Times New Roman"/>
                <w:color w:val="000000"/>
                <w:sz w:val="20"/>
                <w:szCs w:val="20"/>
                <w:lang w:eastAsia="es-CO"/>
              </w:rPr>
              <w:t>ANGEL</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5 de octub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se le informa a la señora  Marcela Burgos (nieta) para que se presente a Amautta y lleve el IBC.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8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143</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42993281</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RESTREPO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TORRES</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MARTHA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CECILIA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 de oct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personalmente al </w:t>
            </w:r>
            <w:r w:rsidRPr="00E27C65">
              <w:rPr>
                <w:rFonts w:eastAsia="Times New Roman"/>
                <w:color w:val="000000"/>
                <w:sz w:val="12"/>
                <w:szCs w:val="10"/>
                <w:lang w:eastAsia="es-CO"/>
              </w:rPr>
              <w:lastRenderedPageBreak/>
              <w:t>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9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144</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21829180</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QUINTERO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FRANCO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MIRELIA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DEL SOCORRO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 de oct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7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145</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678394</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FRANCO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CARDONA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FRANCISCO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CRISTOBAL</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9 de oct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82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146</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21265903</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CASTRILLON</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FRANCO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ELISA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9 de octub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al señor  </w:t>
            </w:r>
            <w:r w:rsidR="00E27C65" w:rsidRPr="00E27C65">
              <w:rPr>
                <w:rFonts w:eastAsia="Times New Roman"/>
                <w:color w:val="000000"/>
                <w:sz w:val="12"/>
                <w:szCs w:val="10"/>
                <w:lang w:eastAsia="es-CO"/>
              </w:rPr>
              <w:t>Iván</w:t>
            </w:r>
            <w:r w:rsidRPr="00E27C65">
              <w:rPr>
                <w:rFonts w:eastAsia="Times New Roman"/>
                <w:color w:val="000000"/>
                <w:sz w:val="12"/>
                <w:szCs w:val="10"/>
                <w:lang w:eastAsia="es-CO"/>
              </w:rPr>
              <w:t xml:space="preserve"> Henao (vecino) para que se presente a Amautta y lleve el IBC.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7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147</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32328382</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VASCO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GRAJALES</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EMMA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 de oct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70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148</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32522520</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ORREGO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ESCUDERO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DIOSELINA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5 de oct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se le informa personalmente al </w:t>
            </w:r>
            <w:r w:rsidRPr="00E27C65">
              <w:rPr>
                <w:rFonts w:eastAsia="Times New Roman"/>
                <w:color w:val="000000"/>
                <w:sz w:val="12"/>
                <w:szCs w:val="10"/>
                <w:lang w:eastAsia="es-CO"/>
              </w:rPr>
              <w:lastRenderedPageBreak/>
              <w:t>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84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lastRenderedPageBreak/>
              <w:t>149</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3642059</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MORENO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OLIVEROS</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LIBARDO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ANTONIO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6 de octub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se le informa a la señora  Luisa Moreno (nieta) para que se presente a Amautta y lleve el IBC.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823"/>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150</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21313971</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PEREZ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VILLA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STELLA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30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a la señora  Luz </w:t>
            </w:r>
            <w:r w:rsidR="00E27C65" w:rsidRPr="00E27C65">
              <w:rPr>
                <w:rFonts w:eastAsia="Times New Roman"/>
                <w:color w:val="000000"/>
                <w:sz w:val="12"/>
                <w:szCs w:val="10"/>
                <w:lang w:eastAsia="es-CO"/>
              </w:rPr>
              <w:t>Pérez</w:t>
            </w:r>
            <w:r w:rsidRPr="00E27C65">
              <w:rPr>
                <w:rFonts w:eastAsia="Times New Roman"/>
                <w:color w:val="000000"/>
                <w:sz w:val="12"/>
                <w:szCs w:val="10"/>
                <w:lang w:eastAsia="es-CO"/>
              </w:rPr>
              <w:t xml:space="preserve"> (hija) para que se presente a Amautta y lleve el IBC.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81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lastRenderedPageBreak/>
              <w:t>151</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22053054</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ALVAREZ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GOMEZ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EDILMA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DE </w:t>
            </w:r>
            <w:r w:rsidR="00E27C65">
              <w:rPr>
                <w:rFonts w:eastAsia="Times New Roman"/>
                <w:color w:val="000000"/>
                <w:sz w:val="20"/>
                <w:szCs w:val="20"/>
                <w:lang w:eastAsia="es-CO"/>
              </w:rPr>
              <w:t>JESÚS</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30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a </w:t>
            </w:r>
            <w:r w:rsidR="00E27C65" w:rsidRPr="00E27C65">
              <w:rPr>
                <w:rFonts w:eastAsia="Times New Roman"/>
                <w:color w:val="000000"/>
                <w:sz w:val="12"/>
                <w:szCs w:val="10"/>
                <w:lang w:eastAsia="es-CO"/>
              </w:rPr>
              <w:t>la</w:t>
            </w:r>
            <w:r w:rsidRPr="00E27C65">
              <w:rPr>
                <w:rFonts w:eastAsia="Times New Roman"/>
                <w:color w:val="000000"/>
                <w:sz w:val="12"/>
                <w:szCs w:val="10"/>
                <w:lang w:eastAsia="es-CO"/>
              </w:rPr>
              <w:t xml:space="preserve"> señora  Cristina Mira (hija) para que se presente a Amautta y lleve el IBC.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823"/>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152</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22040590</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ALVAREZ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LOPEZ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BLANCA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MARGARITA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30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a la señora  </w:t>
            </w:r>
            <w:r w:rsidR="00E27C65" w:rsidRPr="00E27C65">
              <w:rPr>
                <w:rFonts w:eastAsia="Times New Roman"/>
                <w:color w:val="000000"/>
                <w:sz w:val="12"/>
                <w:szCs w:val="10"/>
                <w:lang w:eastAsia="es-CO"/>
              </w:rPr>
              <w:t>Aracely</w:t>
            </w:r>
            <w:r w:rsidRPr="00E27C65">
              <w:rPr>
                <w:rFonts w:eastAsia="Times New Roman"/>
                <w:color w:val="000000"/>
                <w:sz w:val="12"/>
                <w:szCs w:val="10"/>
                <w:lang w:eastAsia="es-CO"/>
              </w:rPr>
              <w:t xml:space="preserve"> Alvarez (hermana) para que se presente a Amautta y lleve el IBC.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97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153</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32471471</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MEJIA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MESA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GRACIELA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30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w:t>
            </w:r>
            <w:r w:rsidRPr="00E27C65">
              <w:rPr>
                <w:rFonts w:eastAsia="Times New Roman"/>
                <w:color w:val="000000"/>
                <w:sz w:val="12"/>
                <w:szCs w:val="10"/>
                <w:lang w:eastAsia="es-CO"/>
              </w:rPr>
              <w:lastRenderedPageBreak/>
              <w:t xml:space="preserve">informa al señor  Luis Eduardo </w:t>
            </w:r>
            <w:r w:rsidR="00E27C65" w:rsidRPr="00E27C65">
              <w:rPr>
                <w:rFonts w:eastAsia="Times New Roman"/>
                <w:color w:val="000000"/>
                <w:sz w:val="12"/>
                <w:szCs w:val="10"/>
                <w:lang w:eastAsia="es-CO"/>
              </w:rPr>
              <w:t>Martínez</w:t>
            </w:r>
            <w:r w:rsidRPr="00E27C65">
              <w:rPr>
                <w:rFonts w:eastAsia="Times New Roman"/>
                <w:color w:val="000000"/>
                <w:sz w:val="12"/>
                <w:szCs w:val="10"/>
                <w:lang w:eastAsia="es-CO"/>
              </w:rPr>
              <w:t xml:space="preserve"> (esposo) para que se presente a Amautta y lleve el IBC.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8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lastRenderedPageBreak/>
              <w:t>154</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21884461</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LARGO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LARGO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VIRGELINA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30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56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155</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21687604</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GARCIA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ARANGO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ELVIRA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30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81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lastRenderedPageBreak/>
              <w:t>156</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21414616</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LOPEZ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ALVAREZ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PASTORA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30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a la señora  </w:t>
            </w:r>
            <w:r w:rsidR="00E27C65" w:rsidRPr="00E27C65">
              <w:rPr>
                <w:rFonts w:eastAsia="Times New Roman"/>
                <w:color w:val="000000"/>
                <w:sz w:val="12"/>
                <w:szCs w:val="10"/>
                <w:lang w:eastAsia="es-CO"/>
              </w:rPr>
              <w:t>Aracely</w:t>
            </w:r>
            <w:r w:rsidRPr="00E27C65">
              <w:rPr>
                <w:rFonts w:eastAsia="Times New Roman"/>
                <w:color w:val="000000"/>
                <w:sz w:val="12"/>
                <w:szCs w:val="10"/>
                <w:lang w:eastAsia="es-CO"/>
              </w:rPr>
              <w:t xml:space="preserve"> Alvarez (hija) para que se presente a Amautta y lleve el IBC.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953"/>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157</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22019088</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GALLO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CUERVO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OLIVA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30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al señor  Gabriel Yepes (Presidente JAC) para que se presente a Amautta y lleve el IBC.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83"/>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158</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3477921</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RESTREPO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ZAPATA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E27C65" w:rsidP="00F7258E">
            <w:pPr>
              <w:spacing w:after="0" w:line="240" w:lineRule="auto"/>
              <w:rPr>
                <w:rFonts w:eastAsia="Times New Roman"/>
                <w:color w:val="000000"/>
                <w:sz w:val="20"/>
                <w:szCs w:val="20"/>
                <w:lang w:val="es-CO" w:eastAsia="es-CO"/>
              </w:rPr>
            </w:pPr>
            <w:r>
              <w:rPr>
                <w:rFonts w:eastAsia="Times New Roman"/>
                <w:color w:val="000000"/>
                <w:sz w:val="20"/>
                <w:szCs w:val="20"/>
                <w:lang w:eastAsia="es-CO"/>
              </w:rPr>
              <w:t>ANGEL</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GABRIEL</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30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w:t>
            </w:r>
            <w:r w:rsidRPr="00E27C65">
              <w:rPr>
                <w:rFonts w:eastAsia="Times New Roman"/>
                <w:color w:val="000000"/>
                <w:sz w:val="12"/>
                <w:szCs w:val="10"/>
                <w:lang w:eastAsia="es-CO"/>
              </w:rPr>
              <w:lastRenderedPageBreak/>
              <w:t>señor,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9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lastRenderedPageBreak/>
              <w:t>159</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32403978</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DIEZ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CORREA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GABRIELA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EMILIA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29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81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160</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32485968</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HINCAPIE</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PINEDA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ROSMERY</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29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al señor  </w:t>
            </w:r>
            <w:r w:rsidR="00E27C65" w:rsidRPr="00E27C65">
              <w:rPr>
                <w:rFonts w:eastAsia="Times New Roman"/>
                <w:color w:val="000000"/>
                <w:sz w:val="12"/>
                <w:szCs w:val="10"/>
                <w:lang w:eastAsia="es-CO"/>
              </w:rPr>
              <w:t>Cristian</w:t>
            </w:r>
            <w:r w:rsidRPr="00E27C65">
              <w:rPr>
                <w:rFonts w:eastAsia="Times New Roman"/>
                <w:color w:val="000000"/>
                <w:sz w:val="12"/>
                <w:szCs w:val="10"/>
                <w:lang w:eastAsia="es-CO"/>
              </w:rPr>
              <w:t xml:space="preserve"> Pineda (hijo) para que se presente a Amautta y lleve el IBC.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701"/>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lastRenderedPageBreak/>
              <w:t>161</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32479518</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RESTREPO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MONTOYA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DORANCEL</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29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96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162</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21366447</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GARCIA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MUNOZ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SIXTA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TULIA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29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a la señora  </w:t>
            </w:r>
            <w:r w:rsidR="00E27C65" w:rsidRPr="00E27C65">
              <w:rPr>
                <w:rFonts w:eastAsia="Times New Roman"/>
                <w:color w:val="000000"/>
                <w:sz w:val="12"/>
                <w:szCs w:val="10"/>
                <w:lang w:eastAsia="es-CO"/>
              </w:rPr>
              <w:t>Elizabeth</w:t>
            </w:r>
            <w:r w:rsidRPr="00E27C65">
              <w:rPr>
                <w:rFonts w:eastAsia="Times New Roman"/>
                <w:color w:val="000000"/>
                <w:sz w:val="12"/>
                <w:szCs w:val="10"/>
                <w:lang w:eastAsia="es-CO"/>
              </w:rPr>
              <w:t xml:space="preserve"> Rojas (hija) para que se presente a Amautta y lleve el IBC.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7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163</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43251643</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MUÑOZ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RIOS</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TERESA DE </w:t>
            </w:r>
            <w:r w:rsidR="00E27C65">
              <w:rPr>
                <w:rFonts w:eastAsia="Times New Roman"/>
                <w:color w:val="000000"/>
                <w:sz w:val="20"/>
                <w:szCs w:val="20"/>
                <w:lang w:eastAsia="es-CO"/>
              </w:rPr>
              <w:t>JESÚS</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28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personalmente al </w:t>
            </w:r>
            <w:r w:rsidRPr="00E27C65">
              <w:rPr>
                <w:rFonts w:eastAsia="Times New Roman"/>
                <w:color w:val="000000"/>
                <w:sz w:val="12"/>
                <w:szCs w:val="10"/>
                <w:lang w:eastAsia="es-CO"/>
              </w:rPr>
              <w:lastRenderedPageBreak/>
              <w:t>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96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lastRenderedPageBreak/>
              <w:t>164</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3620613</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HERNANDEZ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LUIS</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28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se le informa a la señora  Aminta </w:t>
            </w:r>
            <w:r w:rsidR="00E27C65" w:rsidRPr="00E27C65">
              <w:rPr>
                <w:rFonts w:eastAsia="Times New Roman"/>
                <w:color w:val="000000"/>
                <w:sz w:val="12"/>
                <w:szCs w:val="10"/>
                <w:lang w:eastAsia="es-CO"/>
              </w:rPr>
              <w:t>Hernández</w:t>
            </w:r>
            <w:r w:rsidRPr="00E27C65">
              <w:rPr>
                <w:rFonts w:eastAsia="Times New Roman"/>
                <w:color w:val="000000"/>
                <w:sz w:val="12"/>
                <w:szCs w:val="10"/>
                <w:lang w:eastAsia="es-CO"/>
              </w:rPr>
              <w:t xml:space="preserve"> (hermana) para que se presente a Amautta y lleve el IBC.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9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165</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21893247</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CARDONA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GARCIA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ROSALBA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28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lastRenderedPageBreak/>
              <w:t>166</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4549693</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HOYOS</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GUTIERREZ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HERNANDO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28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7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167</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22168462</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BOLIVAR</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BARRERA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VIRGELINA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28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96"/>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168</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32465926</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SALAZAR</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URAN</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OSIRIS</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28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se encuentra errada, no fue posible contactarla. </w:t>
            </w:r>
            <w:r w:rsidRPr="00E27C65">
              <w:rPr>
                <w:rFonts w:eastAsia="Times New Roman"/>
                <w:color w:val="000000"/>
                <w:sz w:val="12"/>
                <w:szCs w:val="10"/>
                <w:lang w:eastAsia="es-CO"/>
              </w:rPr>
              <w:lastRenderedPageBreak/>
              <w:t>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7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lastRenderedPageBreak/>
              <w:t>169</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4366934</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MOSQUERA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MOSQUERA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JOSE</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ANDALINO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18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8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170</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21892885</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OROZCO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PEREZ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GILMA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28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se encuentra errada, no fue posible contactarla.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973"/>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lastRenderedPageBreak/>
              <w:t>171</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8287154</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GOMEZ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ARTEAGA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BERNARDO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ALFONSO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29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la señora Maria Elena Taborda habitante de la residencia, manifiesta no conocer al señor, no fue posible contactarlo.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70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172</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21790021</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ATEHORTUA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ARREDONDO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30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71"/>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173</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8230725</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ESCOBAR</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ALBERTO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30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se le </w:t>
            </w:r>
            <w:r w:rsidRPr="00E27C65">
              <w:rPr>
                <w:rFonts w:eastAsia="Times New Roman"/>
                <w:color w:val="000000"/>
                <w:sz w:val="12"/>
                <w:szCs w:val="10"/>
                <w:lang w:eastAsia="es-CO"/>
              </w:rPr>
              <w:lastRenderedPageBreak/>
              <w:t>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96"/>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lastRenderedPageBreak/>
              <w:t>174</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43837611</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PEREZ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CHALARCA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HERMILDA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5 de oct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81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175</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42966243</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RODRIGUEZ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URIBE</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MARTHA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CECILIA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5 de oct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informa el  señor  </w:t>
            </w:r>
            <w:r w:rsidR="00E27C65" w:rsidRPr="00E27C65">
              <w:rPr>
                <w:rFonts w:eastAsia="Times New Roman"/>
                <w:color w:val="000000"/>
                <w:sz w:val="12"/>
                <w:szCs w:val="10"/>
                <w:lang w:eastAsia="es-CO"/>
              </w:rPr>
              <w:t>León</w:t>
            </w:r>
            <w:r w:rsidRPr="00E27C65">
              <w:rPr>
                <w:rFonts w:eastAsia="Times New Roman"/>
                <w:color w:val="000000"/>
                <w:sz w:val="12"/>
                <w:szCs w:val="10"/>
                <w:lang w:eastAsia="es-CO"/>
              </w:rPr>
              <w:t xml:space="preserve"> Arango Zuleta  (vecino ) que la señora hace 2 meses se fue del lugar.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8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lastRenderedPageBreak/>
              <w:t>176</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3612856</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CASTAÑO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BLANDON</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TEODULIO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5 de oct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informa el  señor  Mauricio Villa  (inquilino) que el señor se fue para </w:t>
            </w:r>
            <w:r w:rsidR="00E27C65" w:rsidRPr="00E27C65">
              <w:rPr>
                <w:rFonts w:eastAsia="Times New Roman"/>
                <w:color w:val="000000"/>
                <w:sz w:val="12"/>
                <w:szCs w:val="10"/>
                <w:lang w:eastAsia="es-CO"/>
              </w:rPr>
              <w:t>Nariño</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75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177</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691705</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ALZATE</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SANCHEZ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ELEAZAR</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5 de oct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98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178</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3640513</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PULGARIN</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MUNERA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JUVENAL</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5 de oct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w:t>
            </w:r>
            <w:r w:rsidR="00E27C65">
              <w:rPr>
                <w:rFonts w:eastAsia="Times New Roman"/>
                <w:color w:val="000000"/>
                <w:sz w:val="12"/>
                <w:szCs w:val="10"/>
                <w:lang w:eastAsia="es-CO"/>
              </w:rPr>
              <w:t xml:space="preserve">la </w:t>
            </w:r>
            <w:r w:rsidR="00E27C65" w:rsidRPr="00E27C65">
              <w:rPr>
                <w:rFonts w:eastAsia="Times New Roman"/>
                <w:color w:val="000000"/>
                <w:sz w:val="12"/>
                <w:szCs w:val="10"/>
                <w:lang w:eastAsia="es-CO"/>
              </w:rPr>
              <w:t>señora</w:t>
            </w:r>
            <w:r w:rsidRPr="00E27C65">
              <w:rPr>
                <w:rFonts w:eastAsia="Times New Roman"/>
                <w:color w:val="000000"/>
                <w:sz w:val="12"/>
                <w:szCs w:val="10"/>
                <w:lang w:eastAsia="es-CO"/>
              </w:rPr>
              <w:t xml:space="preserve"> Cristian Muriel habitante de la residencia, </w:t>
            </w:r>
            <w:r w:rsidRPr="00E27C65">
              <w:rPr>
                <w:rFonts w:eastAsia="Times New Roman"/>
                <w:color w:val="000000"/>
                <w:sz w:val="12"/>
                <w:szCs w:val="10"/>
                <w:lang w:eastAsia="es-CO"/>
              </w:rPr>
              <w:lastRenderedPageBreak/>
              <w:t>manifiesta no conocer al señor, no fue posible contactarlo.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9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lastRenderedPageBreak/>
              <w:t>179</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21671469</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MONTOYA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ZAPATA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LETICIA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5 de oct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7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180</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32536459</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PALACIO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NARVAEZ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ELIZABETH</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5 de oct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7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lastRenderedPageBreak/>
              <w:t>181</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32479807</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LONDOÑO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ALVAREZ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ELVIA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5 de oct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8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182</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21460540</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CARDONA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CANO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MARGARITA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ELVIA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5 de oct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83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183</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3351195</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ZEA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ISAZA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RENATO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DE </w:t>
            </w:r>
            <w:r w:rsidR="00E27C65">
              <w:rPr>
                <w:rFonts w:eastAsia="Times New Roman"/>
                <w:color w:val="000000"/>
                <w:sz w:val="20"/>
                <w:szCs w:val="20"/>
                <w:lang w:eastAsia="es-CO"/>
              </w:rPr>
              <w:t>JESÚS</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 de oct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se le informa al señor  Juan </w:t>
            </w:r>
            <w:r w:rsidR="00E27C65" w:rsidRPr="00E27C65">
              <w:rPr>
                <w:rFonts w:eastAsia="Times New Roman"/>
                <w:color w:val="000000"/>
                <w:sz w:val="12"/>
                <w:szCs w:val="10"/>
                <w:lang w:eastAsia="es-CO"/>
              </w:rPr>
              <w:t>Sebastián</w:t>
            </w:r>
            <w:r w:rsidRPr="00E27C65">
              <w:rPr>
                <w:rFonts w:eastAsia="Times New Roman"/>
                <w:color w:val="000000"/>
                <w:sz w:val="12"/>
                <w:szCs w:val="10"/>
                <w:lang w:eastAsia="es-CO"/>
              </w:rPr>
              <w:t xml:space="preserve"> Bedoya (nieto) para que se </w:t>
            </w:r>
            <w:r w:rsidRPr="00E27C65">
              <w:rPr>
                <w:rFonts w:eastAsia="Times New Roman"/>
                <w:color w:val="000000"/>
                <w:sz w:val="12"/>
                <w:szCs w:val="10"/>
                <w:lang w:eastAsia="es-CO"/>
              </w:rPr>
              <w:lastRenderedPageBreak/>
              <w:t>presente a Amautta y lleve el IBC.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8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lastRenderedPageBreak/>
              <w:t>184</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8229829</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TAMAYO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DAVID</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PEDRO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 de oct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9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185</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8304528</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LUNA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LOPERA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LUIS</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EDUARDO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 de oct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se le informa a la señora Lourdes Ortiz (vecina) para que se presente a Amautta y lleve el IBC.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2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lastRenderedPageBreak/>
              <w:t>186</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32411431</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LOAIZA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MESA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DEL SOCORRO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 de oct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81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187</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32481386</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RUIZ</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VIUDA  DE ALVAREZ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LAS MERCEDES</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 de oct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a la señora  Blanca </w:t>
            </w:r>
            <w:r w:rsidR="00E27C65" w:rsidRPr="00E27C65">
              <w:rPr>
                <w:rFonts w:eastAsia="Times New Roman"/>
                <w:color w:val="000000"/>
                <w:sz w:val="12"/>
                <w:szCs w:val="10"/>
                <w:lang w:eastAsia="es-CO"/>
              </w:rPr>
              <w:t>Alvarez</w:t>
            </w:r>
            <w:r w:rsidRPr="00E27C65">
              <w:rPr>
                <w:rFonts w:eastAsia="Times New Roman"/>
                <w:color w:val="000000"/>
                <w:sz w:val="12"/>
                <w:szCs w:val="10"/>
                <w:lang w:eastAsia="es-CO"/>
              </w:rPr>
              <w:t xml:space="preserve"> (hija) para que se presente a Amautta y lleve el IBC.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82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188</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22021540</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OCHOA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DAZA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MARTA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LA CRUZ</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 de oct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se le informa a la señora  Maria Cortes </w:t>
            </w:r>
            <w:r w:rsidRPr="00E27C65">
              <w:rPr>
                <w:rFonts w:eastAsia="Times New Roman"/>
                <w:color w:val="000000"/>
                <w:sz w:val="12"/>
                <w:szCs w:val="10"/>
                <w:lang w:eastAsia="es-CO"/>
              </w:rPr>
              <w:lastRenderedPageBreak/>
              <w:t>(vecina) para que se presente a Amautta y lleve el IBC.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9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lastRenderedPageBreak/>
              <w:t>189</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693760</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MARIN</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OROZCO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MIGUEL</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E27C65" w:rsidP="00F7258E">
            <w:pPr>
              <w:spacing w:after="0" w:line="240" w:lineRule="auto"/>
              <w:rPr>
                <w:rFonts w:eastAsia="Times New Roman"/>
                <w:color w:val="000000"/>
                <w:sz w:val="20"/>
                <w:szCs w:val="20"/>
                <w:lang w:val="es-CO" w:eastAsia="es-CO"/>
              </w:rPr>
            </w:pPr>
            <w:r>
              <w:rPr>
                <w:rFonts w:eastAsia="Times New Roman"/>
                <w:color w:val="000000"/>
                <w:sz w:val="20"/>
                <w:szCs w:val="20"/>
                <w:lang w:eastAsia="es-CO"/>
              </w:rPr>
              <w:t>ANGEL</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30 de sept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190</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609847</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LONDOÑO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SANCHEZ</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GILDARDO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1 de oct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se le informa personalmente al adulto mayor.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99"/>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lastRenderedPageBreak/>
              <w:t>191</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21361008</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TAPIAS</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ZAPATA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TRINIDAD</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24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no se pudo localizar dicha </w:t>
            </w:r>
            <w:r w:rsidR="00E27C65">
              <w:rPr>
                <w:rFonts w:eastAsia="Times New Roman"/>
                <w:color w:val="000000"/>
                <w:sz w:val="12"/>
                <w:szCs w:val="10"/>
                <w:lang w:eastAsia="es-CO"/>
              </w:rPr>
              <w:t>dirección</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83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192</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32466372</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MURILLO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TABORDA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LUZ</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AMPARO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25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no se pudo localizar dicha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se encontraba desocupada.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7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193</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4349575</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ESPINOSA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OSPINA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GILDARDO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ANTONIO</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26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no se pudo localizar  dicha </w:t>
            </w:r>
            <w:r w:rsidR="00E27C65">
              <w:rPr>
                <w:rFonts w:eastAsia="Times New Roman"/>
                <w:color w:val="000000"/>
                <w:sz w:val="12"/>
                <w:szCs w:val="10"/>
                <w:lang w:eastAsia="es-CO"/>
              </w:rPr>
              <w:t>dirección</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lastRenderedPageBreak/>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168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lastRenderedPageBreak/>
              <w:t>194</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8249316</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ATEHORTUA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HINCAPIE</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OCTAVIO</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26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el señor, no se pudo localizar  dicha </w:t>
            </w:r>
            <w:r w:rsidR="00E27C65">
              <w:rPr>
                <w:rFonts w:eastAsia="Times New Roman"/>
                <w:color w:val="000000"/>
                <w:sz w:val="12"/>
                <w:szCs w:val="10"/>
                <w:lang w:eastAsia="es-CO"/>
              </w:rPr>
              <w:t>dirección</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r w:rsidR="00F7258E" w:rsidRPr="00F7258E" w:rsidTr="007803AA">
        <w:trPr>
          <w:trHeight w:val="556"/>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195</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42997582</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URIBE</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LEZCANO</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ELENA</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RENTA</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Gerencia Nacional de Nomina de </w:t>
            </w:r>
            <w:r w:rsidR="00E27C65">
              <w:rPr>
                <w:rFonts w:eastAsia="Times New Roman"/>
                <w:color w:val="000000"/>
                <w:sz w:val="12"/>
                <w:szCs w:val="10"/>
                <w:lang w:eastAsia="es-CO"/>
              </w:rPr>
              <w:t>Pension</w:t>
            </w:r>
            <w:r w:rsidR="00E27C65" w:rsidRPr="00E27C65">
              <w:rPr>
                <w:rFonts w:eastAsia="Times New Roman"/>
                <w:color w:val="000000"/>
                <w:sz w:val="12"/>
                <w:szCs w:val="10"/>
                <w:lang w:eastAsia="es-CO"/>
              </w:rPr>
              <w:t>ados</w:t>
            </w:r>
            <w:r w:rsidRPr="00E27C65">
              <w:rPr>
                <w:rFonts w:eastAsia="Times New Roman"/>
                <w:color w:val="000000"/>
                <w:sz w:val="12"/>
                <w:szCs w:val="10"/>
                <w:lang w:eastAsia="es-CO"/>
              </w:rPr>
              <w:t xml:space="preserve"> Col</w:t>
            </w:r>
            <w:r w:rsidR="00E27C65">
              <w:rPr>
                <w:rFonts w:eastAsia="Times New Roman"/>
                <w:color w:val="000000"/>
                <w:sz w:val="12"/>
                <w:szCs w:val="10"/>
                <w:lang w:eastAsia="es-CO"/>
              </w:rPr>
              <w:t>pensión</w:t>
            </w:r>
            <w:r w:rsidRPr="00E27C65">
              <w:rPr>
                <w:rFonts w:eastAsia="Times New Roman"/>
                <w:color w:val="000000"/>
                <w:sz w:val="12"/>
                <w:szCs w:val="10"/>
                <w:lang w:eastAsia="es-CO"/>
              </w:rPr>
              <w:t>es, figura como beneficiario de incrementos desde octubre de 2015</w:t>
            </w:r>
          </w:p>
        </w:tc>
      </w:tr>
      <w:tr w:rsidR="00F7258E" w:rsidRPr="00F7258E" w:rsidTr="007803AA">
        <w:trPr>
          <w:trHeight w:val="1939"/>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196</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32504621</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PALACIO</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GARCIA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EV</w:t>
            </w:r>
            <w:r w:rsidR="00E27C65">
              <w:rPr>
                <w:rFonts w:eastAsia="Times New Roman"/>
                <w:color w:val="000000"/>
                <w:sz w:val="20"/>
                <w:szCs w:val="20"/>
                <w:lang w:eastAsia="es-CO"/>
              </w:rPr>
              <w:t>ANGEL</w:t>
            </w:r>
            <w:r w:rsidRPr="00F7258E">
              <w:rPr>
                <w:rFonts w:eastAsia="Times New Roman"/>
                <w:color w:val="000000"/>
                <w:sz w:val="20"/>
                <w:szCs w:val="20"/>
                <w:lang w:eastAsia="es-CO"/>
              </w:rPr>
              <w:t>INA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RENTA </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23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donde la señora Andrea </w:t>
            </w:r>
            <w:r w:rsidR="00E27C65" w:rsidRPr="00E27C65">
              <w:rPr>
                <w:rFonts w:eastAsia="Times New Roman"/>
                <w:color w:val="000000"/>
                <w:sz w:val="12"/>
                <w:szCs w:val="10"/>
                <w:lang w:eastAsia="es-CO"/>
              </w:rPr>
              <w:t>Ríos</w:t>
            </w:r>
            <w:r w:rsidRPr="00E27C65">
              <w:rPr>
                <w:rFonts w:eastAsia="Times New Roman"/>
                <w:color w:val="000000"/>
                <w:sz w:val="12"/>
                <w:szCs w:val="10"/>
                <w:lang w:eastAsia="es-CO"/>
              </w:rPr>
              <w:t xml:space="preserve"> (dueña de la vivienda) informa que no conocen a la señora en el sector.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w:t>
            </w:r>
            <w:r w:rsidRPr="00E27C65">
              <w:rPr>
                <w:rFonts w:eastAsia="Times New Roman"/>
                <w:color w:val="000000"/>
                <w:sz w:val="12"/>
                <w:szCs w:val="10"/>
                <w:lang w:eastAsia="es-CO"/>
              </w:rPr>
              <w:lastRenderedPageBreak/>
              <w:t>y certificado del debido proceso. Se solicita el retiro del programa.</w:t>
            </w:r>
          </w:p>
        </w:tc>
      </w:tr>
      <w:tr w:rsidR="00F7258E" w:rsidRPr="00F7258E" w:rsidTr="007803AA">
        <w:trPr>
          <w:trHeight w:val="169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lastRenderedPageBreak/>
              <w:t>197</w:t>
            </w:r>
          </w:p>
        </w:tc>
        <w:tc>
          <w:tcPr>
            <w:tcW w:w="9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21736695</w:t>
            </w:r>
          </w:p>
        </w:tc>
        <w:tc>
          <w:tcPr>
            <w:tcW w:w="1296"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CORREA</w:t>
            </w:r>
          </w:p>
        </w:tc>
        <w:tc>
          <w:tcPr>
            <w:tcW w:w="164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BEDOYA</w:t>
            </w:r>
          </w:p>
        </w:tc>
        <w:tc>
          <w:tcPr>
            <w:tcW w:w="1200"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27" w:type="dxa"/>
            <w:tcBorders>
              <w:top w:val="nil"/>
              <w:left w:val="nil"/>
              <w:bottom w:val="single" w:sz="4" w:space="0" w:color="auto"/>
              <w:right w:val="single" w:sz="4" w:space="0" w:color="auto"/>
            </w:tcBorders>
            <w:shd w:val="clear" w:color="auto" w:fill="auto"/>
            <w:noWrap/>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LAS MERCEDES</w:t>
            </w:r>
          </w:p>
        </w:tc>
        <w:tc>
          <w:tcPr>
            <w:tcW w:w="1314" w:type="dxa"/>
            <w:tcBorders>
              <w:top w:val="nil"/>
              <w:left w:val="nil"/>
              <w:bottom w:val="single" w:sz="4" w:space="0" w:color="auto"/>
              <w:right w:val="single" w:sz="4" w:space="0" w:color="auto"/>
            </w:tcBorders>
            <w:shd w:val="clear" w:color="auto" w:fill="auto"/>
            <w:vAlign w:val="center"/>
            <w:hideMark/>
          </w:tcPr>
          <w:p w:rsidR="00F7258E" w:rsidRPr="00F7258E" w:rsidRDefault="00F7258E" w:rsidP="00F7258E">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RENTA </w:t>
            </w:r>
          </w:p>
        </w:tc>
        <w:tc>
          <w:tcPr>
            <w:tcW w:w="2182" w:type="dxa"/>
            <w:tcBorders>
              <w:top w:val="nil"/>
              <w:left w:val="nil"/>
              <w:bottom w:val="single" w:sz="4" w:space="0" w:color="auto"/>
              <w:right w:val="single" w:sz="4" w:space="0" w:color="auto"/>
            </w:tcBorders>
            <w:shd w:val="clear" w:color="auto" w:fill="auto"/>
            <w:hideMark/>
          </w:tcPr>
          <w:p w:rsidR="00F7258E" w:rsidRPr="00E27C65" w:rsidRDefault="00F7258E" w:rsidP="007D03D2">
            <w:pPr>
              <w:spacing w:after="0" w:line="240" w:lineRule="auto"/>
              <w:rPr>
                <w:rFonts w:eastAsia="Times New Roman"/>
                <w:color w:val="000000"/>
                <w:sz w:val="12"/>
                <w:szCs w:val="10"/>
                <w:lang w:val="es-CO" w:eastAsia="es-CO"/>
              </w:rPr>
            </w:pPr>
            <w:r w:rsidRPr="00E27C65">
              <w:rPr>
                <w:rFonts w:eastAsia="Times New Roman"/>
                <w:color w:val="000000"/>
                <w:sz w:val="12"/>
                <w:szCs w:val="10"/>
                <w:lang w:eastAsia="es-CO"/>
              </w:rPr>
              <w:t xml:space="preserve">Certificado de la evidencia de la </w:t>
            </w:r>
            <w:r w:rsidR="00E27C65">
              <w:rPr>
                <w:rFonts w:eastAsia="Times New Roman"/>
                <w:color w:val="000000"/>
                <w:sz w:val="12"/>
                <w:szCs w:val="10"/>
                <w:lang w:eastAsia="es-CO"/>
              </w:rPr>
              <w:t>gestión</w:t>
            </w:r>
            <w:r w:rsidRPr="00E27C65">
              <w:rPr>
                <w:rFonts w:eastAsia="Times New Roman"/>
                <w:color w:val="000000"/>
                <w:sz w:val="12"/>
                <w:szCs w:val="10"/>
                <w:lang w:eastAsia="es-CO"/>
              </w:rPr>
              <w:t xml:space="preserve"> de </w:t>
            </w:r>
            <w:r w:rsidR="00E27C65">
              <w:rPr>
                <w:rFonts w:eastAsia="Times New Roman"/>
                <w:color w:val="000000"/>
                <w:sz w:val="12"/>
                <w:szCs w:val="10"/>
                <w:lang w:eastAsia="es-CO"/>
              </w:rPr>
              <w:t>búsqueda</w:t>
            </w:r>
            <w:r w:rsidRPr="00E27C65">
              <w:rPr>
                <w:rFonts w:eastAsia="Times New Roman"/>
                <w:color w:val="000000"/>
                <w:sz w:val="12"/>
                <w:szCs w:val="10"/>
                <w:lang w:eastAsia="es-CO"/>
              </w:rPr>
              <w:t xml:space="preserve"> por parte del Mpio de </w:t>
            </w:r>
            <w:r w:rsidR="00E27C65">
              <w:rPr>
                <w:rFonts w:eastAsia="Times New Roman"/>
                <w:color w:val="000000"/>
                <w:sz w:val="12"/>
                <w:szCs w:val="10"/>
                <w:lang w:eastAsia="es-CO"/>
              </w:rPr>
              <w:t>Medellín</w:t>
            </w:r>
            <w:r w:rsidRPr="00E27C65">
              <w:rPr>
                <w:rFonts w:eastAsia="Times New Roman"/>
                <w:color w:val="000000"/>
                <w:sz w:val="12"/>
                <w:szCs w:val="10"/>
                <w:lang w:eastAsia="es-CO"/>
              </w:rPr>
              <w:t xml:space="preserve">, visita de Notificación de bloqueo realizada el 24 de nov de 2015, en  la </w:t>
            </w:r>
            <w:r w:rsidR="00E27C65">
              <w:rPr>
                <w:rFonts w:eastAsia="Times New Roman"/>
                <w:color w:val="000000"/>
                <w:sz w:val="12"/>
                <w:szCs w:val="10"/>
                <w:lang w:eastAsia="es-CO"/>
              </w:rPr>
              <w:t>dirección</w:t>
            </w:r>
            <w:r w:rsidRPr="00E27C65">
              <w:rPr>
                <w:rFonts w:eastAsia="Times New Roman"/>
                <w:color w:val="000000"/>
                <w:sz w:val="12"/>
                <w:szCs w:val="10"/>
                <w:lang w:eastAsia="es-CO"/>
              </w:rPr>
              <w:t xml:space="preserve"> suministrada por la señora, no se pudo localizar dicha </w:t>
            </w:r>
            <w:r w:rsidR="00E27C65">
              <w:rPr>
                <w:rFonts w:eastAsia="Times New Roman"/>
                <w:color w:val="000000"/>
                <w:sz w:val="12"/>
                <w:szCs w:val="10"/>
                <w:lang w:eastAsia="es-CO"/>
              </w:rPr>
              <w:t>dirección</w:t>
            </w:r>
            <w:r w:rsidRPr="00E27C65">
              <w:rPr>
                <w:rFonts w:eastAsia="Times New Roman"/>
                <w:color w:val="000000"/>
                <w:sz w:val="12"/>
                <w:szCs w:val="10"/>
                <w:lang w:eastAsia="es-CO"/>
              </w:rPr>
              <w:t>. Notificación por aviso (</w:t>
            </w:r>
            <w:r w:rsidR="00E27C65">
              <w:rPr>
                <w:rFonts w:eastAsia="Times New Roman"/>
                <w:color w:val="000000"/>
                <w:sz w:val="12"/>
                <w:szCs w:val="10"/>
                <w:lang w:eastAsia="es-CO"/>
              </w:rPr>
              <w:t>Publicación</w:t>
            </w:r>
            <w:r w:rsidRPr="00E27C65">
              <w:rPr>
                <w:rFonts w:eastAsia="Times New Roman"/>
                <w:color w:val="000000"/>
                <w:sz w:val="12"/>
                <w:szCs w:val="10"/>
                <w:lang w:eastAsia="es-CO"/>
              </w:rPr>
              <w:t xml:space="preserve"> </w:t>
            </w:r>
            <w:r w:rsidR="00E27C65">
              <w:rPr>
                <w:rFonts w:eastAsia="Times New Roman"/>
                <w:color w:val="000000"/>
                <w:sz w:val="12"/>
                <w:szCs w:val="10"/>
                <w:lang w:eastAsia="es-CO"/>
              </w:rPr>
              <w:t>página</w:t>
            </w:r>
            <w:r w:rsidRPr="00E27C65">
              <w:rPr>
                <w:rFonts w:eastAsia="Times New Roman"/>
                <w:color w:val="000000"/>
                <w:sz w:val="12"/>
                <w:szCs w:val="10"/>
                <w:lang w:eastAsia="es-CO"/>
              </w:rPr>
              <w:t xml:space="preserve"> WEB y en </w:t>
            </w:r>
            <w:r w:rsidR="00E27C65">
              <w:rPr>
                <w:rFonts w:eastAsia="Times New Roman"/>
                <w:color w:val="000000"/>
                <w:sz w:val="12"/>
                <w:szCs w:val="10"/>
                <w:lang w:eastAsia="es-CO"/>
              </w:rPr>
              <w:t>físico</w:t>
            </w:r>
            <w:r w:rsidRPr="00E27C65">
              <w:rPr>
                <w:rFonts w:eastAsia="Times New Roman"/>
                <w:color w:val="000000"/>
                <w:sz w:val="12"/>
                <w:szCs w:val="10"/>
                <w:lang w:eastAsia="es-CO"/>
              </w:rPr>
              <w:t xml:space="preserve"> en la Unidad de Personas Mayores y certificado del debido proceso. Se solicita el retiro del programa.</w:t>
            </w:r>
          </w:p>
        </w:tc>
      </w:tr>
    </w:tbl>
    <w:p w:rsidR="00CB787D" w:rsidRPr="00F7258E" w:rsidRDefault="00CB787D" w:rsidP="00F372D4">
      <w:pPr>
        <w:jc w:val="both"/>
        <w:rPr>
          <w:rFonts w:ascii="Arial" w:eastAsiaTheme="minorHAnsi" w:hAnsi="Arial" w:cs="Arial"/>
          <w:b/>
          <w:color w:val="000000"/>
          <w:sz w:val="26"/>
          <w:szCs w:val="26"/>
          <w:lang w:val="es-MX"/>
        </w:rPr>
      </w:pPr>
    </w:p>
    <w:p w:rsidR="00F372D4" w:rsidRDefault="00F372D4" w:rsidP="00F372D4">
      <w:pPr>
        <w:jc w:val="both"/>
        <w:rPr>
          <w:rFonts w:ascii="Arial" w:eastAsiaTheme="minorHAnsi" w:hAnsi="Arial" w:cs="Arial"/>
          <w:color w:val="000000"/>
          <w:sz w:val="26"/>
          <w:szCs w:val="26"/>
          <w:lang w:val="es-MX"/>
        </w:rPr>
      </w:pPr>
      <w:r>
        <w:rPr>
          <w:rFonts w:ascii="Arial" w:eastAsiaTheme="minorHAnsi" w:hAnsi="Arial" w:cs="Arial"/>
          <w:b/>
          <w:color w:val="000000"/>
          <w:sz w:val="26"/>
          <w:szCs w:val="26"/>
          <w:lang w:val="es-ES_tradnl"/>
        </w:rPr>
        <w:t>OCTAVO</w:t>
      </w:r>
      <w:r w:rsidRPr="00890211">
        <w:rPr>
          <w:rFonts w:ascii="Arial" w:eastAsiaTheme="minorHAnsi" w:hAnsi="Arial" w:cs="Arial"/>
          <w:b/>
          <w:color w:val="000000"/>
          <w:sz w:val="26"/>
          <w:szCs w:val="26"/>
          <w:lang w:val="es-MX"/>
        </w:rPr>
        <w:t xml:space="preserve">: </w:t>
      </w:r>
      <w:r w:rsidRPr="00890211">
        <w:rPr>
          <w:rFonts w:ascii="Arial" w:eastAsiaTheme="minorHAnsi" w:hAnsi="Arial" w:cs="Arial"/>
          <w:color w:val="000000"/>
          <w:sz w:val="26"/>
          <w:szCs w:val="26"/>
          <w:lang w:val="es-MX"/>
        </w:rPr>
        <w:t xml:space="preserve">Que de acuerdo con lo establecido en el considerando </w:t>
      </w:r>
      <w:r>
        <w:rPr>
          <w:rFonts w:ascii="Arial" w:eastAsiaTheme="minorHAnsi" w:hAnsi="Arial" w:cs="Arial"/>
          <w:b/>
          <w:color w:val="000000"/>
          <w:sz w:val="26"/>
          <w:szCs w:val="26"/>
          <w:lang w:val="es-MX"/>
        </w:rPr>
        <w:t>QUINTO</w:t>
      </w:r>
      <w:r w:rsidRPr="00890211">
        <w:rPr>
          <w:rFonts w:ascii="Arial" w:eastAsiaTheme="minorHAnsi" w:hAnsi="Arial" w:cs="Arial"/>
          <w:color w:val="000000"/>
          <w:sz w:val="26"/>
          <w:szCs w:val="26"/>
          <w:lang w:val="es-MX"/>
        </w:rPr>
        <w:t>, las siguientes personas están incursas en la causal de pérdida del derecho al subsidio por el numeral 9</w:t>
      </w:r>
      <w:r w:rsidRPr="00890211">
        <w:rPr>
          <w:rFonts w:ascii="Arial" w:eastAsiaTheme="minorHAnsi" w:hAnsi="Arial" w:cs="Arial"/>
          <w:i/>
          <w:sz w:val="26"/>
          <w:szCs w:val="26"/>
          <w:lang w:val="es-CO" w:eastAsia="es-CO"/>
        </w:rPr>
        <w:t xml:space="preserve">. </w:t>
      </w:r>
      <w:r w:rsidRPr="00890211">
        <w:rPr>
          <w:rFonts w:ascii="Arial" w:eastAsiaTheme="minorHAnsi" w:hAnsi="Arial" w:cs="Arial"/>
          <w:b/>
          <w:i/>
          <w:sz w:val="26"/>
          <w:szCs w:val="26"/>
          <w:lang w:val="es-CO" w:eastAsia="es-CO"/>
        </w:rPr>
        <w:lastRenderedPageBreak/>
        <w:t>NO COBRO CONSECUTIVO DE SUBSIDIOS PROGRAMADOS EN DOS GIROS</w:t>
      </w:r>
      <w:r w:rsidRPr="00890211">
        <w:rPr>
          <w:rFonts w:ascii="Arial" w:eastAsiaTheme="minorHAnsi" w:hAnsi="Arial" w:cs="Arial"/>
          <w:b/>
          <w:color w:val="000000"/>
          <w:sz w:val="26"/>
          <w:szCs w:val="26"/>
          <w:lang w:val="es-MX"/>
        </w:rPr>
        <w:t xml:space="preserve"> </w:t>
      </w:r>
      <w:r w:rsidRPr="00890211">
        <w:rPr>
          <w:rFonts w:ascii="Arial" w:eastAsiaTheme="minorHAnsi" w:hAnsi="Arial" w:cs="Arial"/>
          <w:color w:val="000000"/>
          <w:sz w:val="26"/>
          <w:szCs w:val="26"/>
          <w:lang w:val="es-MX"/>
        </w:rPr>
        <w:t>del artículo 37 del Decreto del Ministerio de la Protección Social No. 3771 de 2007, modificado por el Decreto 455 de 2014, de conformidad con las pruebas obrantes así</w:t>
      </w:r>
      <w:r>
        <w:rPr>
          <w:rFonts w:ascii="Arial" w:eastAsiaTheme="minorHAnsi" w:hAnsi="Arial" w:cs="Arial"/>
          <w:color w:val="000000"/>
          <w:sz w:val="26"/>
          <w:szCs w:val="26"/>
          <w:lang w:val="es-MX"/>
        </w:rPr>
        <w:t>:</w:t>
      </w:r>
    </w:p>
    <w:tbl>
      <w:tblPr>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8"/>
        <w:gridCol w:w="1033"/>
        <w:gridCol w:w="1425"/>
        <w:gridCol w:w="1459"/>
        <w:gridCol w:w="1417"/>
        <w:gridCol w:w="1418"/>
        <w:gridCol w:w="1275"/>
        <w:gridCol w:w="2268"/>
      </w:tblGrid>
      <w:tr w:rsidR="00F372D4" w:rsidRPr="004679A9" w:rsidTr="00535E8C">
        <w:trPr>
          <w:trHeight w:val="450"/>
          <w:tblHeader/>
        </w:trPr>
        <w:tc>
          <w:tcPr>
            <w:tcW w:w="548" w:type="dxa"/>
            <w:shd w:val="clear" w:color="000000" w:fill="D9D9D9"/>
            <w:vAlign w:val="center"/>
            <w:hideMark/>
          </w:tcPr>
          <w:p w:rsidR="00F372D4" w:rsidRPr="004679A9" w:rsidRDefault="00F372D4" w:rsidP="001F1563">
            <w:pPr>
              <w:jc w:val="center"/>
              <w:rPr>
                <w:rFonts w:ascii="Arial" w:hAnsi="Arial" w:cs="Arial"/>
                <w:b/>
                <w:bCs/>
                <w:color w:val="000000"/>
                <w:sz w:val="16"/>
                <w:szCs w:val="16"/>
                <w:lang w:val="es-CO" w:eastAsia="es-CO"/>
              </w:rPr>
            </w:pPr>
            <w:r w:rsidRPr="004679A9">
              <w:rPr>
                <w:rFonts w:ascii="Arial" w:hAnsi="Arial" w:cs="Arial"/>
                <w:b/>
                <w:bCs/>
                <w:color w:val="000000"/>
                <w:sz w:val="16"/>
                <w:szCs w:val="16"/>
                <w:lang w:val="es-CO" w:eastAsia="es-CO"/>
              </w:rPr>
              <w:t>NRO</w:t>
            </w:r>
          </w:p>
        </w:tc>
        <w:tc>
          <w:tcPr>
            <w:tcW w:w="1033" w:type="dxa"/>
            <w:shd w:val="clear" w:color="000000" w:fill="D9D9D9"/>
            <w:vAlign w:val="center"/>
            <w:hideMark/>
          </w:tcPr>
          <w:p w:rsidR="00F372D4" w:rsidRPr="004679A9" w:rsidRDefault="00F372D4" w:rsidP="001F1563">
            <w:pPr>
              <w:jc w:val="center"/>
              <w:rPr>
                <w:rFonts w:ascii="Arial" w:hAnsi="Arial" w:cs="Arial"/>
                <w:b/>
                <w:bCs/>
                <w:color w:val="000000"/>
                <w:sz w:val="16"/>
                <w:szCs w:val="16"/>
                <w:lang w:val="es-CO" w:eastAsia="es-CO"/>
              </w:rPr>
            </w:pPr>
            <w:r w:rsidRPr="004679A9">
              <w:rPr>
                <w:rFonts w:ascii="Arial" w:hAnsi="Arial" w:cs="Arial"/>
                <w:b/>
                <w:bCs/>
                <w:color w:val="000000"/>
                <w:sz w:val="16"/>
                <w:szCs w:val="16"/>
                <w:lang w:val="es-CO" w:eastAsia="es-CO"/>
              </w:rPr>
              <w:t>CEDULA</w:t>
            </w:r>
          </w:p>
        </w:tc>
        <w:tc>
          <w:tcPr>
            <w:tcW w:w="1425" w:type="dxa"/>
            <w:shd w:val="clear" w:color="000000" w:fill="D9D9D9"/>
            <w:vAlign w:val="center"/>
            <w:hideMark/>
          </w:tcPr>
          <w:p w:rsidR="00F372D4" w:rsidRPr="004679A9" w:rsidRDefault="00F372D4" w:rsidP="001F1563">
            <w:pPr>
              <w:jc w:val="center"/>
              <w:rPr>
                <w:rFonts w:ascii="Arial" w:hAnsi="Arial" w:cs="Arial"/>
                <w:b/>
                <w:bCs/>
                <w:color w:val="000000"/>
                <w:sz w:val="16"/>
                <w:szCs w:val="16"/>
                <w:lang w:val="es-CO" w:eastAsia="es-CO"/>
              </w:rPr>
            </w:pPr>
            <w:r w:rsidRPr="004679A9">
              <w:rPr>
                <w:rFonts w:ascii="Arial" w:hAnsi="Arial" w:cs="Arial"/>
                <w:b/>
                <w:bCs/>
                <w:color w:val="000000"/>
                <w:sz w:val="16"/>
                <w:szCs w:val="16"/>
                <w:lang w:val="es-CO" w:eastAsia="es-CO"/>
              </w:rPr>
              <w:t>PRIMER APELLIDO</w:t>
            </w:r>
          </w:p>
        </w:tc>
        <w:tc>
          <w:tcPr>
            <w:tcW w:w="1459" w:type="dxa"/>
            <w:shd w:val="clear" w:color="000000" w:fill="D9D9D9"/>
            <w:vAlign w:val="center"/>
            <w:hideMark/>
          </w:tcPr>
          <w:p w:rsidR="00F372D4" w:rsidRPr="004679A9" w:rsidRDefault="00F372D4" w:rsidP="001F1563">
            <w:pPr>
              <w:jc w:val="center"/>
              <w:rPr>
                <w:rFonts w:ascii="Arial" w:hAnsi="Arial" w:cs="Arial"/>
                <w:b/>
                <w:bCs/>
                <w:color w:val="000000"/>
                <w:sz w:val="16"/>
                <w:szCs w:val="16"/>
                <w:lang w:val="es-CO" w:eastAsia="es-CO"/>
              </w:rPr>
            </w:pPr>
            <w:r w:rsidRPr="004679A9">
              <w:rPr>
                <w:rFonts w:ascii="Arial" w:hAnsi="Arial" w:cs="Arial"/>
                <w:b/>
                <w:bCs/>
                <w:color w:val="000000"/>
                <w:sz w:val="16"/>
                <w:szCs w:val="16"/>
                <w:lang w:val="es-CO" w:eastAsia="es-CO"/>
              </w:rPr>
              <w:t>SEGUNDO APELLIDO</w:t>
            </w:r>
          </w:p>
        </w:tc>
        <w:tc>
          <w:tcPr>
            <w:tcW w:w="1417" w:type="dxa"/>
            <w:shd w:val="clear" w:color="000000" w:fill="D9D9D9"/>
            <w:vAlign w:val="center"/>
            <w:hideMark/>
          </w:tcPr>
          <w:p w:rsidR="00F372D4" w:rsidRPr="004679A9" w:rsidRDefault="00F372D4" w:rsidP="001F1563">
            <w:pPr>
              <w:jc w:val="center"/>
              <w:rPr>
                <w:rFonts w:ascii="Arial" w:hAnsi="Arial" w:cs="Arial"/>
                <w:b/>
                <w:bCs/>
                <w:color w:val="000000"/>
                <w:sz w:val="16"/>
                <w:szCs w:val="16"/>
                <w:lang w:val="es-CO" w:eastAsia="es-CO"/>
              </w:rPr>
            </w:pPr>
            <w:r w:rsidRPr="004679A9">
              <w:rPr>
                <w:rFonts w:ascii="Arial" w:hAnsi="Arial" w:cs="Arial"/>
                <w:b/>
                <w:bCs/>
                <w:color w:val="000000"/>
                <w:sz w:val="16"/>
                <w:szCs w:val="16"/>
                <w:lang w:val="es-CO" w:eastAsia="es-CO"/>
              </w:rPr>
              <w:t>PRIMER NOMBRE</w:t>
            </w:r>
          </w:p>
        </w:tc>
        <w:tc>
          <w:tcPr>
            <w:tcW w:w="1418" w:type="dxa"/>
            <w:shd w:val="clear" w:color="000000" w:fill="D9D9D9"/>
            <w:vAlign w:val="center"/>
            <w:hideMark/>
          </w:tcPr>
          <w:p w:rsidR="00F372D4" w:rsidRPr="004679A9" w:rsidRDefault="00F372D4" w:rsidP="001F1563">
            <w:pPr>
              <w:jc w:val="center"/>
              <w:rPr>
                <w:rFonts w:ascii="Arial" w:hAnsi="Arial" w:cs="Arial"/>
                <w:b/>
                <w:bCs/>
                <w:color w:val="000000"/>
                <w:sz w:val="16"/>
                <w:szCs w:val="16"/>
                <w:lang w:val="es-CO" w:eastAsia="es-CO"/>
              </w:rPr>
            </w:pPr>
            <w:r w:rsidRPr="004679A9">
              <w:rPr>
                <w:rFonts w:ascii="Arial" w:hAnsi="Arial" w:cs="Arial"/>
                <w:b/>
                <w:bCs/>
                <w:color w:val="000000"/>
                <w:sz w:val="16"/>
                <w:szCs w:val="16"/>
                <w:lang w:val="es-CO" w:eastAsia="es-CO"/>
              </w:rPr>
              <w:t>SEGUNDO NOMBRE</w:t>
            </w:r>
          </w:p>
        </w:tc>
        <w:tc>
          <w:tcPr>
            <w:tcW w:w="1275" w:type="dxa"/>
            <w:shd w:val="clear" w:color="000000" w:fill="D9D9D9"/>
            <w:vAlign w:val="center"/>
            <w:hideMark/>
          </w:tcPr>
          <w:p w:rsidR="00F372D4" w:rsidRPr="004679A9" w:rsidRDefault="00F372D4" w:rsidP="001F1563">
            <w:pPr>
              <w:jc w:val="center"/>
              <w:rPr>
                <w:rFonts w:ascii="Arial" w:hAnsi="Arial" w:cs="Arial"/>
                <w:b/>
                <w:bCs/>
                <w:color w:val="000000"/>
                <w:sz w:val="16"/>
                <w:szCs w:val="16"/>
                <w:lang w:val="es-CO" w:eastAsia="es-CO"/>
              </w:rPr>
            </w:pPr>
            <w:r w:rsidRPr="004679A9">
              <w:rPr>
                <w:rFonts w:ascii="Arial" w:hAnsi="Arial" w:cs="Arial"/>
                <w:b/>
                <w:bCs/>
                <w:color w:val="000000"/>
                <w:sz w:val="16"/>
                <w:szCs w:val="16"/>
                <w:lang w:val="es-CO" w:eastAsia="es-CO"/>
              </w:rPr>
              <w:t>BLOQUEO</w:t>
            </w:r>
          </w:p>
        </w:tc>
        <w:tc>
          <w:tcPr>
            <w:tcW w:w="2268" w:type="dxa"/>
            <w:shd w:val="clear" w:color="000000" w:fill="D9D9D9"/>
            <w:vAlign w:val="center"/>
            <w:hideMark/>
          </w:tcPr>
          <w:p w:rsidR="00F372D4" w:rsidRPr="004679A9" w:rsidRDefault="00F372D4" w:rsidP="001F1563">
            <w:pPr>
              <w:jc w:val="center"/>
              <w:rPr>
                <w:rFonts w:ascii="Arial" w:hAnsi="Arial" w:cs="Arial"/>
                <w:b/>
                <w:bCs/>
                <w:color w:val="000000"/>
                <w:sz w:val="16"/>
                <w:szCs w:val="16"/>
                <w:lang w:val="es-CO" w:eastAsia="es-CO"/>
              </w:rPr>
            </w:pPr>
            <w:r w:rsidRPr="004679A9">
              <w:rPr>
                <w:rFonts w:ascii="Arial" w:hAnsi="Arial" w:cs="Arial"/>
                <w:b/>
                <w:bCs/>
                <w:color w:val="000000"/>
                <w:sz w:val="16"/>
                <w:szCs w:val="16"/>
                <w:lang w:val="es-CO" w:eastAsia="es-CO"/>
              </w:rPr>
              <w:t>SOPORTE</w:t>
            </w:r>
          </w:p>
        </w:tc>
      </w:tr>
      <w:tr w:rsidR="00A92658" w:rsidRPr="004679A9" w:rsidTr="00535E8C">
        <w:trPr>
          <w:trHeight w:val="1658"/>
        </w:trPr>
        <w:tc>
          <w:tcPr>
            <w:tcW w:w="548" w:type="dxa"/>
            <w:shd w:val="clear" w:color="auto" w:fill="auto"/>
            <w:noWrap/>
            <w:vAlign w:val="center"/>
            <w:hideMark/>
          </w:tcPr>
          <w:p w:rsidR="00A92658" w:rsidRPr="004679A9" w:rsidRDefault="00A92658" w:rsidP="009665EA">
            <w:pPr>
              <w:jc w:val="right"/>
              <w:rPr>
                <w:color w:val="000000"/>
                <w:lang w:val="es-CO" w:eastAsia="es-CO"/>
              </w:rPr>
            </w:pPr>
            <w:r w:rsidRPr="004679A9">
              <w:rPr>
                <w:color w:val="000000"/>
                <w:lang w:val="es-CO" w:eastAsia="es-CO"/>
              </w:rPr>
              <w:t>1</w:t>
            </w:r>
          </w:p>
        </w:tc>
        <w:tc>
          <w:tcPr>
            <w:tcW w:w="1033" w:type="dxa"/>
            <w:shd w:val="clear" w:color="auto" w:fill="auto"/>
            <w:noWrap/>
            <w:vAlign w:val="center"/>
          </w:tcPr>
          <w:p w:rsidR="00A92658" w:rsidRDefault="00A92658" w:rsidP="00B2291D">
            <w:pPr>
              <w:jc w:val="right"/>
            </w:pPr>
            <w:r>
              <w:t>8213015</w:t>
            </w:r>
          </w:p>
        </w:tc>
        <w:tc>
          <w:tcPr>
            <w:tcW w:w="1425" w:type="dxa"/>
            <w:shd w:val="clear" w:color="auto" w:fill="auto"/>
            <w:noWrap/>
            <w:vAlign w:val="center"/>
          </w:tcPr>
          <w:p w:rsidR="00A92658" w:rsidRDefault="00A92658" w:rsidP="00B2291D">
            <w:r>
              <w:t>RODRIGUEZ</w:t>
            </w:r>
          </w:p>
        </w:tc>
        <w:tc>
          <w:tcPr>
            <w:tcW w:w="1459" w:type="dxa"/>
            <w:shd w:val="clear" w:color="auto" w:fill="auto"/>
            <w:noWrap/>
            <w:vAlign w:val="center"/>
          </w:tcPr>
          <w:p w:rsidR="00A92658" w:rsidRDefault="00A92658" w:rsidP="00B2291D">
            <w:r>
              <w:t>RESTREPO</w:t>
            </w:r>
          </w:p>
        </w:tc>
        <w:tc>
          <w:tcPr>
            <w:tcW w:w="1417" w:type="dxa"/>
            <w:shd w:val="clear" w:color="auto" w:fill="auto"/>
            <w:noWrap/>
            <w:vAlign w:val="center"/>
          </w:tcPr>
          <w:p w:rsidR="00A92658" w:rsidRDefault="00A92658" w:rsidP="00B2291D">
            <w:r>
              <w:t>BERNARDO</w:t>
            </w:r>
          </w:p>
        </w:tc>
        <w:tc>
          <w:tcPr>
            <w:tcW w:w="1418" w:type="dxa"/>
            <w:shd w:val="clear" w:color="auto" w:fill="auto"/>
            <w:noWrap/>
            <w:vAlign w:val="center"/>
          </w:tcPr>
          <w:p w:rsidR="00A92658" w:rsidRDefault="00A92658" w:rsidP="00B2291D">
            <w:r>
              <w:t>DE JESUS</w:t>
            </w:r>
          </w:p>
        </w:tc>
        <w:tc>
          <w:tcPr>
            <w:tcW w:w="1275" w:type="dxa"/>
            <w:shd w:val="clear" w:color="auto" w:fill="auto"/>
            <w:noWrap/>
            <w:vAlign w:val="center"/>
          </w:tcPr>
          <w:p w:rsidR="00A92658" w:rsidRDefault="00A92658" w:rsidP="00B2291D">
            <w:r>
              <w:t>BLOQUEO POR NO COBRO</w:t>
            </w:r>
          </w:p>
        </w:tc>
        <w:tc>
          <w:tcPr>
            <w:tcW w:w="2268" w:type="dxa"/>
            <w:shd w:val="clear" w:color="auto" w:fill="auto"/>
            <w:noWrap/>
          </w:tcPr>
          <w:p w:rsidR="00A92658" w:rsidRDefault="00A92658">
            <w:pPr>
              <w:rPr>
                <w:color w:val="000000"/>
                <w:sz w:val="10"/>
                <w:szCs w:val="10"/>
              </w:rPr>
            </w:pPr>
            <w:r>
              <w:rPr>
                <w:color w:val="000000"/>
                <w:sz w:val="10"/>
                <w:szCs w:val="10"/>
              </w:rPr>
              <w:t>Certificado de la evidencia de la gestión de búsqueda por parte del Mpio de Medellín, visita de notificación de bloqueo realizada el 14 de sept de 2015, en  la dirección suministrada por el señor, donde se le notifica al señor Rubén Rodríguez (hermano) que el señor debe presentarse a Amautta. Notificación por aviso (Publicación página WEB y en físico en la Unidad de Personas Mayores y certificado del debido proceso. Se solicita el retiro del programa.</w:t>
            </w:r>
          </w:p>
        </w:tc>
      </w:tr>
      <w:tr w:rsidR="00A92658" w:rsidRPr="004679A9" w:rsidTr="00535E8C">
        <w:trPr>
          <w:trHeight w:val="1755"/>
        </w:trPr>
        <w:tc>
          <w:tcPr>
            <w:tcW w:w="548" w:type="dxa"/>
            <w:shd w:val="clear" w:color="auto" w:fill="auto"/>
            <w:noWrap/>
            <w:vAlign w:val="center"/>
            <w:hideMark/>
          </w:tcPr>
          <w:p w:rsidR="00A92658" w:rsidRPr="004679A9" w:rsidRDefault="00A92658" w:rsidP="009665EA">
            <w:pPr>
              <w:jc w:val="right"/>
              <w:rPr>
                <w:color w:val="000000"/>
                <w:lang w:val="es-CO" w:eastAsia="es-CO"/>
              </w:rPr>
            </w:pPr>
            <w:r w:rsidRPr="004679A9">
              <w:rPr>
                <w:color w:val="000000"/>
                <w:lang w:val="es-CO" w:eastAsia="es-CO"/>
              </w:rPr>
              <w:t>2</w:t>
            </w:r>
          </w:p>
        </w:tc>
        <w:tc>
          <w:tcPr>
            <w:tcW w:w="1033" w:type="dxa"/>
            <w:shd w:val="clear" w:color="auto" w:fill="auto"/>
            <w:noWrap/>
            <w:vAlign w:val="center"/>
          </w:tcPr>
          <w:p w:rsidR="00A92658" w:rsidRDefault="00A92658" w:rsidP="00B2291D">
            <w:pPr>
              <w:jc w:val="right"/>
            </w:pPr>
            <w:r>
              <w:t>21269691</w:t>
            </w:r>
          </w:p>
        </w:tc>
        <w:tc>
          <w:tcPr>
            <w:tcW w:w="1425" w:type="dxa"/>
            <w:shd w:val="clear" w:color="auto" w:fill="auto"/>
            <w:noWrap/>
            <w:vAlign w:val="center"/>
          </w:tcPr>
          <w:p w:rsidR="00A92658" w:rsidRDefault="00A92658" w:rsidP="00B2291D">
            <w:r>
              <w:t>MAYA</w:t>
            </w:r>
          </w:p>
        </w:tc>
        <w:tc>
          <w:tcPr>
            <w:tcW w:w="1459" w:type="dxa"/>
            <w:shd w:val="clear" w:color="auto" w:fill="auto"/>
            <w:noWrap/>
            <w:vAlign w:val="center"/>
          </w:tcPr>
          <w:p w:rsidR="00A92658" w:rsidRDefault="00A92658" w:rsidP="00B2291D">
            <w:r>
              <w:t>MUÑOZ</w:t>
            </w:r>
          </w:p>
        </w:tc>
        <w:tc>
          <w:tcPr>
            <w:tcW w:w="1417" w:type="dxa"/>
            <w:shd w:val="clear" w:color="auto" w:fill="auto"/>
            <w:noWrap/>
            <w:vAlign w:val="center"/>
          </w:tcPr>
          <w:p w:rsidR="00A92658" w:rsidRDefault="00A92658" w:rsidP="00B2291D">
            <w:r>
              <w:t>VITALINA</w:t>
            </w:r>
          </w:p>
        </w:tc>
        <w:tc>
          <w:tcPr>
            <w:tcW w:w="1418" w:type="dxa"/>
            <w:shd w:val="clear" w:color="auto" w:fill="auto"/>
            <w:noWrap/>
            <w:vAlign w:val="center"/>
          </w:tcPr>
          <w:p w:rsidR="00A92658" w:rsidRDefault="00A92658" w:rsidP="00B2291D"/>
        </w:tc>
        <w:tc>
          <w:tcPr>
            <w:tcW w:w="1275" w:type="dxa"/>
            <w:shd w:val="clear" w:color="auto" w:fill="auto"/>
            <w:noWrap/>
            <w:vAlign w:val="center"/>
          </w:tcPr>
          <w:p w:rsidR="00A92658" w:rsidRDefault="00A92658" w:rsidP="00B2291D">
            <w:r>
              <w:t>BLOQUEO POR NO COBRO</w:t>
            </w:r>
          </w:p>
        </w:tc>
        <w:tc>
          <w:tcPr>
            <w:tcW w:w="2268" w:type="dxa"/>
            <w:shd w:val="clear" w:color="auto" w:fill="auto"/>
            <w:noWrap/>
          </w:tcPr>
          <w:p w:rsidR="00A92658" w:rsidRDefault="00A92658">
            <w:pPr>
              <w:rPr>
                <w:color w:val="000000"/>
                <w:sz w:val="10"/>
                <w:szCs w:val="10"/>
              </w:rPr>
            </w:pPr>
            <w:r>
              <w:rPr>
                <w:color w:val="000000"/>
                <w:sz w:val="10"/>
                <w:szCs w:val="10"/>
              </w:rPr>
              <w:t>Certificado de la evidencia de la gestión de búsqueda por parte del Mpio de Medellín, visita de notificación de bloqueo realizada el 5 de octub de 2015, en  la dirección suministrada por la señora, se le informa a la señora  Florelia Paniagua (hija) para que se presente a Amautta. Notificación por aviso (Publicación página WEB y en físico en la Unidad de Personas Mayores y certificado del debido proceso. Se solicita el retiro del programa.</w:t>
            </w:r>
          </w:p>
        </w:tc>
      </w:tr>
      <w:tr w:rsidR="00A92658" w:rsidRPr="004679A9" w:rsidTr="00535E8C">
        <w:trPr>
          <w:trHeight w:val="1684"/>
        </w:trPr>
        <w:tc>
          <w:tcPr>
            <w:tcW w:w="548" w:type="dxa"/>
            <w:shd w:val="clear" w:color="auto" w:fill="auto"/>
            <w:noWrap/>
            <w:vAlign w:val="center"/>
            <w:hideMark/>
          </w:tcPr>
          <w:p w:rsidR="00A92658" w:rsidRPr="004679A9" w:rsidRDefault="00A92658" w:rsidP="009665EA">
            <w:pPr>
              <w:jc w:val="right"/>
              <w:rPr>
                <w:color w:val="000000"/>
                <w:lang w:val="es-CO" w:eastAsia="es-CO"/>
              </w:rPr>
            </w:pPr>
            <w:r w:rsidRPr="004679A9">
              <w:rPr>
                <w:color w:val="000000"/>
                <w:lang w:val="es-CO" w:eastAsia="es-CO"/>
              </w:rPr>
              <w:t>3</w:t>
            </w:r>
          </w:p>
        </w:tc>
        <w:tc>
          <w:tcPr>
            <w:tcW w:w="1033" w:type="dxa"/>
            <w:shd w:val="clear" w:color="auto" w:fill="auto"/>
            <w:noWrap/>
            <w:vAlign w:val="center"/>
          </w:tcPr>
          <w:p w:rsidR="00A92658" w:rsidRDefault="00A92658" w:rsidP="00B2291D">
            <w:pPr>
              <w:jc w:val="right"/>
            </w:pPr>
            <w:r>
              <w:t>21891815</w:t>
            </w:r>
          </w:p>
        </w:tc>
        <w:tc>
          <w:tcPr>
            <w:tcW w:w="1425" w:type="dxa"/>
            <w:shd w:val="clear" w:color="auto" w:fill="auto"/>
            <w:noWrap/>
            <w:vAlign w:val="center"/>
          </w:tcPr>
          <w:p w:rsidR="00A92658" w:rsidRDefault="00A92658" w:rsidP="00B2291D">
            <w:r>
              <w:t>DIAZ</w:t>
            </w:r>
          </w:p>
        </w:tc>
        <w:tc>
          <w:tcPr>
            <w:tcW w:w="1459" w:type="dxa"/>
            <w:shd w:val="clear" w:color="auto" w:fill="auto"/>
            <w:noWrap/>
            <w:vAlign w:val="center"/>
          </w:tcPr>
          <w:p w:rsidR="00A92658" w:rsidRDefault="00A92658" w:rsidP="00B2291D">
            <w:r>
              <w:t>VDA DE VALENCIA</w:t>
            </w:r>
          </w:p>
        </w:tc>
        <w:tc>
          <w:tcPr>
            <w:tcW w:w="1417" w:type="dxa"/>
            <w:shd w:val="clear" w:color="auto" w:fill="auto"/>
            <w:noWrap/>
            <w:vAlign w:val="center"/>
          </w:tcPr>
          <w:p w:rsidR="00A92658" w:rsidRDefault="00A92658" w:rsidP="00B2291D">
            <w:r>
              <w:t>MARIA</w:t>
            </w:r>
          </w:p>
        </w:tc>
        <w:tc>
          <w:tcPr>
            <w:tcW w:w="1418" w:type="dxa"/>
            <w:shd w:val="clear" w:color="auto" w:fill="auto"/>
            <w:noWrap/>
            <w:vAlign w:val="center"/>
          </w:tcPr>
          <w:p w:rsidR="00A92658" w:rsidRDefault="00A92658" w:rsidP="00B2291D">
            <w:r>
              <w:t>FIDELINA</w:t>
            </w:r>
          </w:p>
        </w:tc>
        <w:tc>
          <w:tcPr>
            <w:tcW w:w="1275" w:type="dxa"/>
            <w:shd w:val="clear" w:color="auto" w:fill="auto"/>
            <w:noWrap/>
            <w:vAlign w:val="center"/>
          </w:tcPr>
          <w:p w:rsidR="00A92658" w:rsidRDefault="00A92658" w:rsidP="00B2291D">
            <w:r>
              <w:t>BLOQUEO POR NO COBRO</w:t>
            </w:r>
          </w:p>
        </w:tc>
        <w:tc>
          <w:tcPr>
            <w:tcW w:w="2268" w:type="dxa"/>
            <w:shd w:val="clear" w:color="auto" w:fill="auto"/>
            <w:noWrap/>
          </w:tcPr>
          <w:p w:rsidR="00A92658" w:rsidRDefault="00A92658">
            <w:pPr>
              <w:rPr>
                <w:color w:val="000000"/>
                <w:sz w:val="10"/>
                <w:szCs w:val="10"/>
              </w:rPr>
            </w:pPr>
            <w:r>
              <w:rPr>
                <w:color w:val="000000"/>
                <w:sz w:val="10"/>
                <w:szCs w:val="10"/>
              </w:rPr>
              <w:t>Certificado de la evidencia de la gestión de búsqueda por parte del Mpio de Medellín, visita de notificación de bloqueo realizada el 7 de oct de 2015, en  la dirección suministrada por la señora, se le informa al señor  Jorge Elías Guisado (vecino) para que se presente a Amautta. Notificación por aviso (Publicación página WEB y en físico en la Unidad de Personas Mayores y certificado del debido proceso. Se solicita el retiro del programa.</w:t>
            </w:r>
          </w:p>
        </w:tc>
      </w:tr>
      <w:tr w:rsidR="00A92658" w:rsidRPr="004679A9" w:rsidTr="00535E8C">
        <w:trPr>
          <w:trHeight w:val="300"/>
        </w:trPr>
        <w:tc>
          <w:tcPr>
            <w:tcW w:w="548" w:type="dxa"/>
            <w:shd w:val="clear" w:color="auto" w:fill="auto"/>
            <w:noWrap/>
            <w:vAlign w:val="center"/>
            <w:hideMark/>
          </w:tcPr>
          <w:p w:rsidR="00A92658" w:rsidRPr="004679A9" w:rsidRDefault="00A92658" w:rsidP="009665EA">
            <w:pPr>
              <w:jc w:val="right"/>
              <w:rPr>
                <w:color w:val="000000"/>
                <w:lang w:val="es-CO" w:eastAsia="es-CO"/>
              </w:rPr>
            </w:pPr>
            <w:r w:rsidRPr="004679A9">
              <w:rPr>
                <w:color w:val="000000"/>
                <w:lang w:val="es-CO" w:eastAsia="es-CO"/>
              </w:rPr>
              <w:t>4</w:t>
            </w:r>
          </w:p>
        </w:tc>
        <w:tc>
          <w:tcPr>
            <w:tcW w:w="1033" w:type="dxa"/>
            <w:shd w:val="clear" w:color="auto" w:fill="auto"/>
            <w:noWrap/>
            <w:vAlign w:val="center"/>
          </w:tcPr>
          <w:p w:rsidR="00A92658" w:rsidRDefault="00A92658" w:rsidP="00B2291D">
            <w:pPr>
              <w:jc w:val="right"/>
            </w:pPr>
            <w:r>
              <w:t>3516132</w:t>
            </w:r>
          </w:p>
        </w:tc>
        <w:tc>
          <w:tcPr>
            <w:tcW w:w="1425" w:type="dxa"/>
            <w:shd w:val="clear" w:color="auto" w:fill="auto"/>
            <w:noWrap/>
            <w:vAlign w:val="center"/>
          </w:tcPr>
          <w:p w:rsidR="00A92658" w:rsidRDefault="00A92658" w:rsidP="00B2291D">
            <w:r>
              <w:t>YEPEZ</w:t>
            </w:r>
          </w:p>
        </w:tc>
        <w:tc>
          <w:tcPr>
            <w:tcW w:w="1459" w:type="dxa"/>
            <w:shd w:val="clear" w:color="auto" w:fill="auto"/>
            <w:noWrap/>
            <w:vAlign w:val="center"/>
          </w:tcPr>
          <w:p w:rsidR="00A92658" w:rsidRDefault="00A92658" w:rsidP="00B2291D">
            <w:r>
              <w:t>RIOS</w:t>
            </w:r>
          </w:p>
        </w:tc>
        <w:tc>
          <w:tcPr>
            <w:tcW w:w="1417" w:type="dxa"/>
            <w:shd w:val="clear" w:color="auto" w:fill="auto"/>
            <w:noWrap/>
            <w:vAlign w:val="center"/>
          </w:tcPr>
          <w:p w:rsidR="00A92658" w:rsidRDefault="00A92658" w:rsidP="00B2291D">
            <w:r>
              <w:t>JAVIER</w:t>
            </w:r>
          </w:p>
        </w:tc>
        <w:tc>
          <w:tcPr>
            <w:tcW w:w="1418" w:type="dxa"/>
            <w:shd w:val="clear" w:color="auto" w:fill="auto"/>
            <w:noWrap/>
            <w:vAlign w:val="center"/>
          </w:tcPr>
          <w:p w:rsidR="00A92658" w:rsidRDefault="00A92658" w:rsidP="00B2291D">
            <w:r>
              <w:t>DEJESUS</w:t>
            </w:r>
          </w:p>
        </w:tc>
        <w:tc>
          <w:tcPr>
            <w:tcW w:w="1275" w:type="dxa"/>
            <w:shd w:val="clear" w:color="auto" w:fill="auto"/>
            <w:noWrap/>
            <w:vAlign w:val="center"/>
          </w:tcPr>
          <w:p w:rsidR="00A92658" w:rsidRDefault="00A92658" w:rsidP="00B2291D">
            <w:r>
              <w:t>BLOQUEO POR NO COBRO</w:t>
            </w:r>
          </w:p>
        </w:tc>
        <w:tc>
          <w:tcPr>
            <w:tcW w:w="2268" w:type="dxa"/>
            <w:shd w:val="clear" w:color="auto" w:fill="auto"/>
            <w:noWrap/>
          </w:tcPr>
          <w:p w:rsidR="00A92658" w:rsidRDefault="00A92658">
            <w:pPr>
              <w:rPr>
                <w:color w:val="000000"/>
                <w:sz w:val="10"/>
                <w:szCs w:val="10"/>
              </w:rPr>
            </w:pPr>
            <w:r>
              <w:rPr>
                <w:color w:val="000000"/>
                <w:sz w:val="10"/>
                <w:szCs w:val="10"/>
              </w:rPr>
              <w:t>Llamada efectiva, informa la señora Deisy, nuera,   que el señor falleció. Notificación por aviso (Publicación página WEB y en físico en la Unidad de Personas Mayores y certificado del debido proceso. Se solicita el retiro del programa.</w:t>
            </w:r>
          </w:p>
        </w:tc>
      </w:tr>
      <w:tr w:rsidR="00A92658" w:rsidRPr="004679A9" w:rsidTr="00535E8C">
        <w:trPr>
          <w:trHeight w:val="300"/>
        </w:trPr>
        <w:tc>
          <w:tcPr>
            <w:tcW w:w="548" w:type="dxa"/>
            <w:shd w:val="clear" w:color="auto" w:fill="auto"/>
            <w:noWrap/>
            <w:vAlign w:val="center"/>
            <w:hideMark/>
          </w:tcPr>
          <w:p w:rsidR="00A92658" w:rsidRPr="004679A9" w:rsidRDefault="00A92658" w:rsidP="009665EA">
            <w:pPr>
              <w:jc w:val="right"/>
              <w:rPr>
                <w:color w:val="000000"/>
                <w:lang w:val="es-CO" w:eastAsia="es-CO"/>
              </w:rPr>
            </w:pPr>
            <w:r w:rsidRPr="004679A9">
              <w:rPr>
                <w:color w:val="000000"/>
                <w:lang w:val="es-CO" w:eastAsia="es-CO"/>
              </w:rPr>
              <w:lastRenderedPageBreak/>
              <w:t>5</w:t>
            </w:r>
          </w:p>
        </w:tc>
        <w:tc>
          <w:tcPr>
            <w:tcW w:w="1033" w:type="dxa"/>
            <w:shd w:val="clear" w:color="auto" w:fill="auto"/>
            <w:noWrap/>
            <w:vAlign w:val="center"/>
          </w:tcPr>
          <w:p w:rsidR="00A92658" w:rsidRDefault="00A92658" w:rsidP="00B2291D">
            <w:pPr>
              <w:jc w:val="right"/>
            </w:pPr>
            <w:r>
              <w:t>32424229</w:t>
            </w:r>
          </w:p>
        </w:tc>
        <w:tc>
          <w:tcPr>
            <w:tcW w:w="1425" w:type="dxa"/>
            <w:shd w:val="clear" w:color="auto" w:fill="auto"/>
            <w:noWrap/>
            <w:vAlign w:val="center"/>
          </w:tcPr>
          <w:p w:rsidR="00A92658" w:rsidRDefault="00A92658" w:rsidP="00B2291D">
            <w:r>
              <w:t>LONDONO</w:t>
            </w:r>
          </w:p>
        </w:tc>
        <w:tc>
          <w:tcPr>
            <w:tcW w:w="1459" w:type="dxa"/>
            <w:shd w:val="clear" w:color="auto" w:fill="auto"/>
            <w:noWrap/>
            <w:vAlign w:val="center"/>
          </w:tcPr>
          <w:p w:rsidR="00A92658" w:rsidRDefault="00A92658" w:rsidP="00B2291D">
            <w:r>
              <w:t>DE GUTIERREZ</w:t>
            </w:r>
          </w:p>
        </w:tc>
        <w:tc>
          <w:tcPr>
            <w:tcW w:w="1417" w:type="dxa"/>
            <w:shd w:val="clear" w:color="auto" w:fill="auto"/>
            <w:noWrap/>
            <w:vAlign w:val="center"/>
          </w:tcPr>
          <w:p w:rsidR="00A92658" w:rsidRDefault="00A92658" w:rsidP="00B2291D">
            <w:r>
              <w:t>EVELIA</w:t>
            </w:r>
          </w:p>
        </w:tc>
        <w:tc>
          <w:tcPr>
            <w:tcW w:w="1418" w:type="dxa"/>
            <w:shd w:val="clear" w:color="auto" w:fill="auto"/>
            <w:noWrap/>
            <w:vAlign w:val="center"/>
          </w:tcPr>
          <w:p w:rsidR="00A92658" w:rsidRDefault="00A92658" w:rsidP="00B2291D">
            <w:r>
              <w:t>ROSA</w:t>
            </w:r>
          </w:p>
        </w:tc>
        <w:tc>
          <w:tcPr>
            <w:tcW w:w="1275" w:type="dxa"/>
            <w:shd w:val="clear" w:color="auto" w:fill="auto"/>
            <w:noWrap/>
            <w:vAlign w:val="center"/>
          </w:tcPr>
          <w:p w:rsidR="00A92658" w:rsidRDefault="00A92658" w:rsidP="00B2291D">
            <w:r>
              <w:t>BLOQUEO POR NO COBRO</w:t>
            </w:r>
          </w:p>
        </w:tc>
        <w:tc>
          <w:tcPr>
            <w:tcW w:w="2268" w:type="dxa"/>
            <w:shd w:val="clear" w:color="auto" w:fill="auto"/>
            <w:noWrap/>
          </w:tcPr>
          <w:p w:rsidR="00A92658" w:rsidRDefault="00A92658">
            <w:pPr>
              <w:rPr>
                <w:color w:val="000000"/>
                <w:sz w:val="10"/>
                <w:szCs w:val="10"/>
              </w:rPr>
            </w:pPr>
            <w:r>
              <w:rPr>
                <w:color w:val="000000"/>
                <w:sz w:val="10"/>
                <w:szCs w:val="10"/>
              </w:rPr>
              <w:t>Llamada efectiva, contesta su nieta  Viviana e informa que la señora falleció. Notificación por aviso (Publicación página WEB y en físico en la Unidad de Personas Mayores y certificado del debido proceso. Se solicita el retiro del programa.</w:t>
            </w:r>
          </w:p>
        </w:tc>
      </w:tr>
      <w:tr w:rsidR="00A92658" w:rsidRPr="004679A9" w:rsidTr="00535E8C">
        <w:trPr>
          <w:trHeight w:val="300"/>
        </w:trPr>
        <w:tc>
          <w:tcPr>
            <w:tcW w:w="548" w:type="dxa"/>
            <w:shd w:val="clear" w:color="auto" w:fill="auto"/>
            <w:noWrap/>
            <w:vAlign w:val="center"/>
            <w:hideMark/>
          </w:tcPr>
          <w:p w:rsidR="00A92658" w:rsidRPr="004679A9" w:rsidRDefault="00A92658" w:rsidP="009665EA">
            <w:pPr>
              <w:jc w:val="right"/>
              <w:rPr>
                <w:color w:val="000000"/>
                <w:lang w:val="es-CO" w:eastAsia="es-CO"/>
              </w:rPr>
            </w:pPr>
            <w:r w:rsidRPr="004679A9">
              <w:rPr>
                <w:color w:val="000000"/>
                <w:lang w:val="es-CO" w:eastAsia="es-CO"/>
              </w:rPr>
              <w:t>6</w:t>
            </w:r>
          </w:p>
        </w:tc>
        <w:tc>
          <w:tcPr>
            <w:tcW w:w="1033" w:type="dxa"/>
            <w:shd w:val="clear" w:color="auto" w:fill="auto"/>
            <w:noWrap/>
            <w:vAlign w:val="center"/>
          </w:tcPr>
          <w:p w:rsidR="00A92658" w:rsidRDefault="00A92658" w:rsidP="00B2291D">
            <w:pPr>
              <w:jc w:val="right"/>
            </w:pPr>
            <w:r>
              <w:t>670333</w:t>
            </w:r>
          </w:p>
        </w:tc>
        <w:tc>
          <w:tcPr>
            <w:tcW w:w="1425" w:type="dxa"/>
            <w:shd w:val="clear" w:color="auto" w:fill="auto"/>
            <w:noWrap/>
            <w:vAlign w:val="center"/>
          </w:tcPr>
          <w:p w:rsidR="00A92658" w:rsidRDefault="00A92658" w:rsidP="00B2291D">
            <w:r>
              <w:t>COSSIO</w:t>
            </w:r>
          </w:p>
        </w:tc>
        <w:tc>
          <w:tcPr>
            <w:tcW w:w="1459" w:type="dxa"/>
            <w:shd w:val="clear" w:color="auto" w:fill="auto"/>
            <w:noWrap/>
            <w:vAlign w:val="center"/>
          </w:tcPr>
          <w:p w:rsidR="00A92658" w:rsidRDefault="00A92658" w:rsidP="00B2291D">
            <w:r>
              <w:t>PIEDRAHITA</w:t>
            </w:r>
          </w:p>
        </w:tc>
        <w:tc>
          <w:tcPr>
            <w:tcW w:w="1417" w:type="dxa"/>
            <w:shd w:val="clear" w:color="auto" w:fill="auto"/>
            <w:noWrap/>
            <w:vAlign w:val="center"/>
          </w:tcPr>
          <w:p w:rsidR="00A92658" w:rsidRDefault="00A92658" w:rsidP="00B2291D">
            <w:r>
              <w:t>PABLO</w:t>
            </w:r>
          </w:p>
        </w:tc>
        <w:tc>
          <w:tcPr>
            <w:tcW w:w="1418" w:type="dxa"/>
            <w:shd w:val="clear" w:color="auto" w:fill="auto"/>
            <w:noWrap/>
            <w:vAlign w:val="center"/>
          </w:tcPr>
          <w:p w:rsidR="00A92658" w:rsidRDefault="00A92658" w:rsidP="00B2291D">
            <w:r>
              <w:t>EMILIO</w:t>
            </w:r>
          </w:p>
        </w:tc>
        <w:tc>
          <w:tcPr>
            <w:tcW w:w="1275" w:type="dxa"/>
            <w:shd w:val="clear" w:color="auto" w:fill="auto"/>
            <w:noWrap/>
            <w:vAlign w:val="center"/>
          </w:tcPr>
          <w:p w:rsidR="00A92658" w:rsidRDefault="00A92658" w:rsidP="00B2291D">
            <w:r>
              <w:t>BLOQUEO POR NO COBRO</w:t>
            </w:r>
          </w:p>
        </w:tc>
        <w:tc>
          <w:tcPr>
            <w:tcW w:w="2268" w:type="dxa"/>
            <w:shd w:val="clear" w:color="auto" w:fill="auto"/>
            <w:noWrap/>
          </w:tcPr>
          <w:p w:rsidR="00A92658" w:rsidRDefault="00A92658">
            <w:pPr>
              <w:rPr>
                <w:color w:val="000000"/>
                <w:sz w:val="10"/>
                <w:szCs w:val="10"/>
              </w:rPr>
            </w:pPr>
            <w:r>
              <w:rPr>
                <w:color w:val="000000"/>
                <w:sz w:val="10"/>
                <w:szCs w:val="10"/>
              </w:rPr>
              <w:t>Llamada efectiva, contesta la señora Miriam, hija, e informa que el señor  falleció. Notificación por aviso (Publicación página WEB y en físico en la Unidad de Personas Mayores y certificado del debido proceso. Se solicita el retiro del programa.</w:t>
            </w:r>
          </w:p>
        </w:tc>
      </w:tr>
      <w:tr w:rsidR="00A92658" w:rsidRPr="004679A9" w:rsidTr="00535E8C">
        <w:trPr>
          <w:trHeight w:val="300"/>
        </w:trPr>
        <w:tc>
          <w:tcPr>
            <w:tcW w:w="548" w:type="dxa"/>
            <w:shd w:val="clear" w:color="auto" w:fill="auto"/>
            <w:noWrap/>
            <w:vAlign w:val="center"/>
            <w:hideMark/>
          </w:tcPr>
          <w:p w:rsidR="00A92658" w:rsidRPr="004679A9" w:rsidRDefault="00A92658" w:rsidP="009665EA">
            <w:pPr>
              <w:jc w:val="right"/>
              <w:rPr>
                <w:color w:val="000000"/>
                <w:lang w:val="es-CO" w:eastAsia="es-CO"/>
              </w:rPr>
            </w:pPr>
            <w:r w:rsidRPr="004679A9">
              <w:rPr>
                <w:color w:val="000000"/>
                <w:lang w:val="es-CO" w:eastAsia="es-CO"/>
              </w:rPr>
              <w:t>7</w:t>
            </w:r>
          </w:p>
        </w:tc>
        <w:tc>
          <w:tcPr>
            <w:tcW w:w="1033" w:type="dxa"/>
            <w:shd w:val="clear" w:color="auto" w:fill="auto"/>
            <w:noWrap/>
            <w:vAlign w:val="center"/>
          </w:tcPr>
          <w:p w:rsidR="00A92658" w:rsidRDefault="00A92658" w:rsidP="00B2291D">
            <w:pPr>
              <w:jc w:val="right"/>
            </w:pPr>
            <w:r>
              <w:t>21385485</w:t>
            </w:r>
          </w:p>
        </w:tc>
        <w:tc>
          <w:tcPr>
            <w:tcW w:w="1425" w:type="dxa"/>
            <w:shd w:val="clear" w:color="auto" w:fill="auto"/>
            <w:noWrap/>
            <w:vAlign w:val="center"/>
          </w:tcPr>
          <w:p w:rsidR="00A92658" w:rsidRDefault="00A92658" w:rsidP="00B2291D">
            <w:r>
              <w:t>GARCIA</w:t>
            </w:r>
          </w:p>
        </w:tc>
        <w:tc>
          <w:tcPr>
            <w:tcW w:w="1459" w:type="dxa"/>
            <w:shd w:val="clear" w:color="auto" w:fill="auto"/>
            <w:noWrap/>
            <w:vAlign w:val="center"/>
          </w:tcPr>
          <w:p w:rsidR="00A92658" w:rsidRDefault="00A92658" w:rsidP="00B2291D">
            <w:r>
              <w:t>BAENA</w:t>
            </w:r>
          </w:p>
        </w:tc>
        <w:tc>
          <w:tcPr>
            <w:tcW w:w="1417" w:type="dxa"/>
            <w:shd w:val="clear" w:color="auto" w:fill="auto"/>
            <w:noWrap/>
            <w:vAlign w:val="center"/>
          </w:tcPr>
          <w:p w:rsidR="00A92658" w:rsidRDefault="00A92658" w:rsidP="00B2291D">
            <w:r>
              <w:t>MARIA</w:t>
            </w:r>
          </w:p>
        </w:tc>
        <w:tc>
          <w:tcPr>
            <w:tcW w:w="1418" w:type="dxa"/>
            <w:shd w:val="clear" w:color="auto" w:fill="auto"/>
            <w:noWrap/>
            <w:vAlign w:val="center"/>
          </w:tcPr>
          <w:p w:rsidR="00A92658" w:rsidRDefault="00A92658" w:rsidP="00B2291D">
            <w:r>
              <w:t>ESPERANZA</w:t>
            </w:r>
          </w:p>
        </w:tc>
        <w:tc>
          <w:tcPr>
            <w:tcW w:w="1275" w:type="dxa"/>
            <w:shd w:val="clear" w:color="auto" w:fill="auto"/>
            <w:noWrap/>
            <w:vAlign w:val="center"/>
          </w:tcPr>
          <w:p w:rsidR="00A92658" w:rsidRDefault="00A92658" w:rsidP="00B2291D">
            <w:r>
              <w:t>BLOQUEO POR NO COBRO</w:t>
            </w:r>
          </w:p>
        </w:tc>
        <w:tc>
          <w:tcPr>
            <w:tcW w:w="2268" w:type="dxa"/>
            <w:shd w:val="clear" w:color="auto" w:fill="auto"/>
            <w:noWrap/>
          </w:tcPr>
          <w:p w:rsidR="00A92658" w:rsidRDefault="00A92658">
            <w:pPr>
              <w:rPr>
                <w:color w:val="000000"/>
                <w:sz w:val="10"/>
                <w:szCs w:val="10"/>
              </w:rPr>
            </w:pPr>
            <w:r>
              <w:rPr>
                <w:color w:val="000000"/>
                <w:sz w:val="10"/>
                <w:szCs w:val="10"/>
              </w:rPr>
              <w:t>Llamada no efectiva, no se localiza en su domicilio. Notificación por aviso (Publicación página WEB y en físico en la Unidad de Personas Mayores y certificado del debido proceso. Se solicita el retiro del programa.</w:t>
            </w:r>
          </w:p>
        </w:tc>
      </w:tr>
      <w:tr w:rsidR="00A92658" w:rsidRPr="004679A9" w:rsidTr="00535E8C">
        <w:trPr>
          <w:trHeight w:val="300"/>
        </w:trPr>
        <w:tc>
          <w:tcPr>
            <w:tcW w:w="548" w:type="dxa"/>
            <w:shd w:val="clear" w:color="auto" w:fill="auto"/>
            <w:noWrap/>
            <w:vAlign w:val="center"/>
            <w:hideMark/>
          </w:tcPr>
          <w:p w:rsidR="00A92658" w:rsidRPr="004679A9" w:rsidRDefault="00A92658" w:rsidP="009665EA">
            <w:pPr>
              <w:jc w:val="right"/>
              <w:rPr>
                <w:color w:val="000000"/>
                <w:lang w:val="es-CO" w:eastAsia="es-CO"/>
              </w:rPr>
            </w:pPr>
            <w:r w:rsidRPr="004679A9">
              <w:rPr>
                <w:color w:val="000000"/>
                <w:lang w:val="es-CO" w:eastAsia="es-CO"/>
              </w:rPr>
              <w:t>8</w:t>
            </w:r>
          </w:p>
        </w:tc>
        <w:tc>
          <w:tcPr>
            <w:tcW w:w="1033" w:type="dxa"/>
            <w:shd w:val="clear" w:color="auto" w:fill="auto"/>
            <w:noWrap/>
            <w:vAlign w:val="center"/>
          </w:tcPr>
          <w:p w:rsidR="00A92658" w:rsidRDefault="00A92658" w:rsidP="00B2291D">
            <w:pPr>
              <w:jc w:val="right"/>
            </w:pPr>
            <w:r>
              <w:t>28546276</w:t>
            </w:r>
          </w:p>
        </w:tc>
        <w:tc>
          <w:tcPr>
            <w:tcW w:w="1425" w:type="dxa"/>
            <w:shd w:val="clear" w:color="auto" w:fill="auto"/>
            <w:noWrap/>
            <w:vAlign w:val="center"/>
          </w:tcPr>
          <w:p w:rsidR="00A92658" w:rsidRDefault="00A92658" w:rsidP="00B2291D">
            <w:r>
              <w:t>ACOSTA</w:t>
            </w:r>
          </w:p>
        </w:tc>
        <w:tc>
          <w:tcPr>
            <w:tcW w:w="1459" w:type="dxa"/>
            <w:shd w:val="clear" w:color="auto" w:fill="auto"/>
            <w:noWrap/>
            <w:vAlign w:val="center"/>
          </w:tcPr>
          <w:p w:rsidR="00A92658" w:rsidRDefault="00A92658" w:rsidP="00B2291D">
            <w:r>
              <w:t>BARRIENTOS</w:t>
            </w:r>
          </w:p>
        </w:tc>
        <w:tc>
          <w:tcPr>
            <w:tcW w:w="1417" w:type="dxa"/>
            <w:shd w:val="clear" w:color="auto" w:fill="auto"/>
            <w:noWrap/>
            <w:vAlign w:val="center"/>
          </w:tcPr>
          <w:p w:rsidR="00A92658" w:rsidRDefault="00A92658" w:rsidP="00B2291D">
            <w:r>
              <w:t>MIRIAN</w:t>
            </w:r>
          </w:p>
        </w:tc>
        <w:tc>
          <w:tcPr>
            <w:tcW w:w="1418" w:type="dxa"/>
            <w:shd w:val="clear" w:color="auto" w:fill="auto"/>
            <w:noWrap/>
            <w:vAlign w:val="center"/>
          </w:tcPr>
          <w:p w:rsidR="00A92658" w:rsidRDefault="00A92658" w:rsidP="00B2291D">
            <w:r>
              <w:t>DE JESUS</w:t>
            </w:r>
          </w:p>
        </w:tc>
        <w:tc>
          <w:tcPr>
            <w:tcW w:w="1275" w:type="dxa"/>
            <w:shd w:val="clear" w:color="auto" w:fill="auto"/>
            <w:noWrap/>
            <w:vAlign w:val="center"/>
          </w:tcPr>
          <w:p w:rsidR="00A92658" w:rsidRDefault="00A92658" w:rsidP="00B2291D">
            <w:r>
              <w:t>BLOQUEO POR NO COBRO</w:t>
            </w:r>
          </w:p>
        </w:tc>
        <w:tc>
          <w:tcPr>
            <w:tcW w:w="2268" w:type="dxa"/>
            <w:shd w:val="clear" w:color="auto" w:fill="auto"/>
            <w:noWrap/>
          </w:tcPr>
          <w:p w:rsidR="00A92658" w:rsidRDefault="00A92658">
            <w:pPr>
              <w:rPr>
                <w:color w:val="000000"/>
                <w:sz w:val="10"/>
                <w:szCs w:val="10"/>
              </w:rPr>
            </w:pPr>
            <w:r>
              <w:rPr>
                <w:color w:val="000000"/>
                <w:sz w:val="10"/>
                <w:szCs w:val="10"/>
              </w:rPr>
              <w:t>Certificado de la evidencia de la gestión de búsqueda por parte del Mpio de Medellín, visita de notificación de bloqueo realizada el 23 de nov de 2015, en  la dirección suministrada por la señora, donde la señora Darling Guerra (habitante de la vivienda) informa que  la señora se fue a vivir a Cali. Notificación por aviso (Publicación página WEB y en físico en la Unidad de Personas Mayores y certificado del debido proceso. Se solicita el retiro del programa.</w:t>
            </w:r>
          </w:p>
        </w:tc>
      </w:tr>
      <w:tr w:rsidR="00A92658" w:rsidRPr="004679A9" w:rsidTr="00535E8C">
        <w:trPr>
          <w:trHeight w:val="300"/>
        </w:trPr>
        <w:tc>
          <w:tcPr>
            <w:tcW w:w="548" w:type="dxa"/>
            <w:shd w:val="clear" w:color="auto" w:fill="auto"/>
            <w:noWrap/>
            <w:vAlign w:val="center"/>
            <w:hideMark/>
          </w:tcPr>
          <w:p w:rsidR="00A92658" w:rsidRPr="004679A9" w:rsidRDefault="00A92658" w:rsidP="009665EA">
            <w:pPr>
              <w:jc w:val="right"/>
              <w:rPr>
                <w:color w:val="000000"/>
                <w:lang w:val="es-CO" w:eastAsia="es-CO"/>
              </w:rPr>
            </w:pPr>
            <w:r w:rsidRPr="004679A9">
              <w:rPr>
                <w:color w:val="000000"/>
                <w:lang w:val="es-CO" w:eastAsia="es-CO"/>
              </w:rPr>
              <w:t>9</w:t>
            </w:r>
          </w:p>
        </w:tc>
        <w:tc>
          <w:tcPr>
            <w:tcW w:w="1033" w:type="dxa"/>
            <w:shd w:val="clear" w:color="auto" w:fill="auto"/>
            <w:noWrap/>
            <w:vAlign w:val="center"/>
          </w:tcPr>
          <w:p w:rsidR="00A92658" w:rsidRDefault="00A92658" w:rsidP="00B2291D">
            <w:pPr>
              <w:jc w:val="right"/>
            </w:pPr>
            <w:r>
              <w:t>29044811</w:t>
            </w:r>
          </w:p>
        </w:tc>
        <w:tc>
          <w:tcPr>
            <w:tcW w:w="1425" w:type="dxa"/>
            <w:shd w:val="clear" w:color="auto" w:fill="auto"/>
            <w:noWrap/>
            <w:vAlign w:val="center"/>
          </w:tcPr>
          <w:p w:rsidR="00A92658" w:rsidRDefault="00A92658" w:rsidP="00B2291D">
            <w:r>
              <w:t>CALDERON</w:t>
            </w:r>
          </w:p>
        </w:tc>
        <w:tc>
          <w:tcPr>
            <w:tcW w:w="1459" w:type="dxa"/>
            <w:shd w:val="clear" w:color="auto" w:fill="auto"/>
            <w:noWrap/>
            <w:vAlign w:val="center"/>
          </w:tcPr>
          <w:p w:rsidR="00A92658" w:rsidRDefault="00A92658" w:rsidP="00B2291D"/>
        </w:tc>
        <w:tc>
          <w:tcPr>
            <w:tcW w:w="1417" w:type="dxa"/>
            <w:shd w:val="clear" w:color="auto" w:fill="auto"/>
            <w:noWrap/>
            <w:vAlign w:val="center"/>
          </w:tcPr>
          <w:p w:rsidR="00A92658" w:rsidRDefault="00A92658" w:rsidP="00B2291D">
            <w:r>
              <w:t>MARIA</w:t>
            </w:r>
          </w:p>
        </w:tc>
        <w:tc>
          <w:tcPr>
            <w:tcW w:w="1418" w:type="dxa"/>
            <w:shd w:val="clear" w:color="auto" w:fill="auto"/>
            <w:noWrap/>
            <w:vAlign w:val="center"/>
          </w:tcPr>
          <w:p w:rsidR="00A92658" w:rsidRDefault="00A92658" w:rsidP="00B2291D">
            <w:r>
              <w:t>LIGIA</w:t>
            </w:r>
          </w:p>
        </w:tc>
        <w:tc>
          <w:tcPr>
            <w:tcW w:w="1275" w:type="dxa"/>
            <w:shd w:val="clear" w:color="auto" w:fill="auto"/>
            <w:noWrap/>
            <w:vAlign w:val="center"/>
          </w:tcPr>
          <w:p w:rsidR="00A92658" w:rsidRDefault="00A92658" w:rsidP="00B2291D">
            <w:r>
              <w:t>BLOQUEO POR NO COBRO</w:t>
            </w:r>
          </w:p>
        </w:tc>
        <w:tc>
          <w:tcPr>
            <w:tcW w:w="2268" w:type="dxa"/>
            <w:shd w:val="clear" w:color="auto" w:fill="auto"/>
            <w:noWrap/>
          </w:tcPr>
          <w:p w:rsidR="00A92658" w:rsidRDefault="00A92658">
            <w:pPr>
              <w:rPr>
                <w:color w:val="000000"/>
                <w:sz w:val="10"/>
                <w:szCs w:val="10"/>
              </w:rPr>
            </w:pPr>
            <w:r>
              <w:rPr>
                <w:color w:val="000000"/>
                <w:sz w:val="10"/>
                <w:szCs w:val="10"/>
              </w:rPr>
              <w:t>Certificado de la evidencia de la gestión de búsqueda por parte del Mpio de Medellín, visita de notificación de bloqueo realizada el 23 de nov de 2015, en  la dirección suministrada por la señora, donde la comunidad informa que  la señora no vive en el sector. Notificación por aviso (Publicación página WEB y en físico en la Unidad de Personas Mayores y certificado del debido proceso. Se solicita el retiro del programa.</w:t>
            </w:r>
          </w:p>
        </w:tc>
      </w:tr>
      <w:tr w:rsidR="00A92658" w:rsidRPr="004679A9" w:rsidTr="00535E8C">
        <w:trPr>
          <w:trHeight w:val="300"/>
        </w:trPr>
        <w:tc>
          <w:tcPr>
            <w:tcW w:w="548" w:type="dxa"/>
            <w:shd w:val="clear" w:color="auto" w:fill="auto"/>
            <w:noWrap/>
            <w:vAlign w:val="center"/>
            <w:hideMark/>
          </w:tcPr>
          <w:p w:rsidR="00A92658" w:rsidRPr="004679A9" w:rsidRDefault="00A92658" w:rsidP="009665EA">
            <w:pPr>
              <w:jc w:val="right"/>
              <w:rPr>
                <w:color w:val="000000"/>
                <w:lang w:val="es-CO" w:eastAsia="es-CO"/>
              </w:rPr>
            </w:pPr>
            <w:r w:rsidRPr="004679A9">
              <w:rPr>
                <w:color w:val="000000"/>
                <w:lang w:val="es-CO" w:eastAsia="es-CO"/>
              </w:rPr>
              <w:t>10</w:t>
            </w:r>
          </w:p>
        </w:tc>
        <w:tc>
          <w:tcPr>
            <w:tcW w:w="1033" w:type="dxa"/>
            <w:shd w:val="clear" w:color="auto" w:fill="auto"/>
            <w:noWrap/>
            <w:vAlign w:val="center"/>
          </w:tcPr>
          <w:p w:rsidR="00A92658" w:rsidRDefault="00A92658" w:rsidP="00B2291D">
            <w:pPr>
              <w:jc w:val="right"/>
            </w:pPr>
            <w:r>
              <w:t>25803306</w:t>
            </w:r>
          </w:p>
        </w:tc>
        <w:tc>
          <w:tcPr>
            <w:tcW w:w="1425" w:type="dxa"/>
            <w:shd w:val="clear" w:color="auto" w:fill="auto"/>
            <w:noWrap/>
            <w:vAlign w:val="center"/>
          </w:tcPr>
          <w:p w:rsidR="00A92658" w:rsidRDefault="00A92658" w:rsidP="00B2291D">
            <w:r>
              <w:t>HOYOS</w:t>
            </w:r>
          </w:p>
        </w:tc>
        <w:tc>
          <w:tcPr>
            <w:tcW w:w="1459" w:type="dxa"/>
            <w:shd w:val="clear" w:color="auto" w:fill="auto"/>
            <w:noWrap/>
            <w:vAlign w:val="center"/>
          </w:tcPr>
          <w:p w:rsidR="00A92658" w:rsidRDefault="00A92658" w:rsidP="00B2291D">
            <w:r>
              <w:t>ATENCIA</w:t>
            </w:r>
          </w:p>
        </w:tc>
        <w:tc>
          <w:tcPr>
            <w:tcW w:w="1417" w:type="dxa"/>
            <w:shd w:val="clear" w:color="auto" w:fill="auto"/>
            <w:noWrap/>
            <w:vAlign w:val="center"/>
          </w:tcPr>
          <w:p w:rsidR="00A92658" w:rsidRDefault="00A92658" w:rsidP="00B2291D">
            <w:r>
              <w:t>AYDEE</w:t>
            </w:r>
          </w:p>
        </w:tc>
        <w:tc>
          <w:tcPr>
            <w:tcW w:w="1418" w:type="dxa"/>
            <w:shd w:val="clear" w:color="auto" w:fill="auto"/>
            <w:noWrap/>
            <w:vAlign w:val="center"/>
          </w:tcPr>
          <w:p w:rsidR="00A92658" w:rsidRDefault="00A92658" w:rsidP="00B2291D">
            <w:r>
              <w:t>MARIA</w:t>
            </w:r>
          </w:p>
        </w:tc>
        <w:tc>
          <w:tcPr>
            <w:tcW w:w="1275" w:type="dxa"/>
            <w:shd w:val="clear" w:color="auto" w:fill="auto"/>
            <w:noWrap/>
            <w:vAlign w:val="center"/>
          </w:tcPr>
          <w:p w:rsidR="00A92658" w:rsidRDefault="00A92658" w:rsidP="00B2291D">
            <w:r>
              <w:t>BLOQUEO POR NO COBRO</w:t>
            </w:r>
          </w:p>
        </w:tc>
        <w:tc>
          <w:tcPr>
            <w:tcW w:w="2268" w:type="dxa"/>
            <w:shd w:val="clear" w:color="auto" w:fill="auto"/>
            <w:noWrap/>
          </w:tcPr>
          <w:p w:rsidR="00A92658" w:rsidRDefault="00A92658">
            <w:pPr>
              <w:rPr>
                <w:color w:val="000000"/>
                <w:sz w:val="10"/>
                <w:szCs w:val="10"/>
              </w:rPr>
            </w:pPr>
            <w:r>
              <w:rPr>
                <w:color w:val="000000"/>
                <w:sz w:val="10"/>
                <w:szCs w:val="10"/>
              </w:rPr>
              <w:t>Certificado de la evidencia de la gestión de búsqueda por parte del Mpio de Medellín, visita de notificación de bloqueo realizada el 23 de nov de 2015, en  la dirección suministrada por la señora, no se pudo localizar dicha dirección. Notificación por aviso (Publicación página WEB y en físico en la Unidad de Personas Mayores y certificado del debido proceso. Se solicita el retiro del programa.</w:t>
            </w:r>
          </w:p>
        </w:tc>
      </w:tr>
      <w:tr w:rsidR="00A92658" w:rsidRPr="004679A9" w:rsidTr="00535E8C">
        <w:trPr>
          <w:trHeight w:val="300"/>
        </w:trPr>
        <w:tc>
          <w:tcPr>
            <w:tcW w:w="548" w:type="dxa"/>
            <w:shd w:val="clear" w:color="auto" w:fill="auto"/>
            <w:noWrap/>
            <w:vAlign w:val="center"/>
            <w:hideMark/>
          </w:tcPr>
          <w:p w:rsidR="00A92658" w:rsidRPr="004679A9" w:rsidRDefault="00A92658" w:rsidP="009665EA">
            <w:pPr>
              <w:jc w:val="right"/>
              <w:rPr>
                <w:color w:val="000000"/>
                <w:lang w:val="es-CO" w:eastAsia="es-CO"/>
              </w:rPr>
            </w:pPr>
            <w:r w:rsidRPr="004679A9">
              <w:rPr>
                <w:color w:val="000000"/>
                <w:lang w:val="es-CO" w:eastAsia="es-CO"/>
              </w:rPr>
              <w:t>11</w:t>
            </w:r>
          </w:p>
        </w:tc>
        <w:tc>
          <w:tcPr>
            <w:tcW w:w="1033" w:type="dxa"/>
            <w:shd w:val="clear" w:color="auto" w:fill="auto"/>
            <w:noWrap/>
            <w:vAlign w:val="center"/>
          </w:tcPr>
          <w:p w:rsidR="00A92658" w:rsidRDefault="00A92658" w:rsidP="00B2291D">
            <w:pPr>
              <w:jc w:val="right"/>
            </w:pPr>
            <w:r>
              <w:t>22007042</w:t>
            </w:r>
          </w:p>
        </w:tc>
        <w:tc>
          <w:tcPr>
            <w:tcW w:w="1425" w:type="dxa"/>
            <w:shd w:val="clear" w:color="auto" w:fill="auto"/>
            <w:noWrap/>
            <w:vAlign w:val="center"/>
          </w:tcPr>
          <w:p w:rsidR="00A92658" w:rsidRDefault="00A92658" w:rsidP="00B2291D">
            <w:r>
              <w:t>DUQUE</w:t>
            </w:r>
          </w:p>
        </w:tc>
        <w:tc>
          <w:tcPr>
            <w:tcW w:w="1459" w:type="dxa"/>
            <w:shd w:val="clear" w:color="auto" w:fill="auto"/>
            <w:noWrap/>
            <w:vAlign w:val="center"/>
          </w:tcPr>
          <w:p w:rsidR="00A92658" w:rsidRDefault="00A92658" w:rsidP="00B2291D">
            <w:r>
              <w:t>SALAZAR</w:t>
            </w:r>
          </w:p>
        </w:tc>
        <w:tc>
          <w:tcPr>
            <w:tcW w:w="1417" w:type="dxa"/>
            <w:shd w:val="clear" w:color="auto" w:fill="auto"/>
            <w:noWrap/>
            <w:vAlign w:val="center"/>
          </w:tcPr>
          <w:p w:rsidR="00A92658" w:rsidRDefault="00A92658" w:rsidP="00B2291D">
            <w:r>
              <w:t>ROSA</w:t>
            </w:r>
          </w:p>
        </w:tc>
        <w:tc>
          <w:tcPr>
            <w:tcW w:w="1418" w:type="dxa"/>
            <w:shd w:val="clear" w:color="auto" w:fill="auto"/>
            <w:noWrap/>
            <w:vAlign w:val="center"/>
          </w:tcPr>
          <w:p w:rsidR="00A92658" w:rsidRDefault="00A92658" w:rsidP="00B2291D"/>
        </w:tc>
        <w:tc>
          <w:tcPr>
            <w:tcW w:w="1275" w:type="dxa"/>
            <w:shd w:val="clear" w:color="auto" w:fill="auto"/>
            <w:noWrap/>
            <w:vAlign w:val="center"/>
          </w:tcPr>
          <w:p w:rsidR="00A92658" w:rsidRDefault="00A92658" w:rsidP="00B2291D">
            <w:r>
              <w:t>BLOQUEO POR NO COBRO</w:t>
            </w:r>
          </w:p>
        </w:tc>
        <w:tc>
          <w:tcPr>
            <w:tcW w:w="2268" w:type="dxa"/>
            <w:shd w:val="clear" w:color="auto" w:fill="auto"/>
            <w:noWrap/>
          </w:tcPr>
          <w:p w:rsidR="00A92658" w:rsidRDefault="00A92658">
            <w:pPr>
              <w:rPr>
                <w:color w:val="000000"/>
                <w:sz w:val="10"/>
                <w:szCs w:val="10"/>
              </w:rPr>
            </w:pPr>
            <w:r>
              <w:rPr>
                <w:color w:val="000000"/>
                <w:sz w:val="10"/>
                <w:szCs w:val="10"/>
              </w:rPr>
              <w:t>Certificado de la evidencia de la gestión de búsqueda por parte del Mpio de Medellín, visita de notificación de bloqueo realizada el 24 de nov de 2015, en  la dirección suministrada por la señora, donde la señora Maria Elena Cardona (amiga) informa que  la  señora  vive en Buenaventura. Notificación por aviso (Publicación página WEB y en físico en la Unidad de Personas Mayores y certificado del debido proceso. Se solicita el retiro del programa.</w:t>
            </w:r>
          </w:p>
        </w:tc>
      </w:tr>
      <w:tr w:rsidR="00A92658" w:rsidRPr="004679A9" w:rsidTr="00535E8C">
        <w:trPr>
          <w:trHeight w:val="300"/>
        </w:trPr>
        <w:tc>
          <w:tcPr>
            <w:tcW w:w="548" w:type="dxa"/>
            <w:shd w:val="clear" w:color="auto" w:fill="auto"/>
            <w:noWrap/>
            <w:vAlign w:val="center"/>
            <w:hideMark/>
          </w:tcPr>
          <w:p w:rsidR="00A92658" w:rsidRPr="004679A9" w:rsidRDefault="00A92658" w:rsidP="009665EA">
            <w:pPr>
              <w:jc w:val="right"/>
              <w:rPr>
                <w:color w:val="000000"/>
                <w:lang w:val="es-CO" w:eastAsia="es-CO"/>
              </w:rPr>
            </w:pPr>
            <w:r w:rsidRPr="004679A9">
              <w:rPr>
                <w:color w:val="000000"/>
                <w:lang w:val="es-CO" w:eastAsia="es-CO"/>
              </w:rPr>
              <w:t>12</w:t>
            </w:r>
          </w:p>
        </w:tc>
        <w:tc>
          <w:tcPr>
            <w:tcW w:w="1033" w:type="dxa"/>
            <w:shd w:val="clear" w:color="auto" w:fill="auto"/>
            <w:noWrap/>
            <w:vAlign w:val="center"/>
          </w:tcPr>
          <w:p w:rsidR="00A92658" w:rsidRDefault="00A92658" w:rsidP="00B2291D">
            <w:pPr>
              <w:jc w:val="right"/>
            </w:pPr>
            <w:r>
              <w:t>21318834</w:t>
            </w:r>
          </w:p>
        </w:tc>
        <w:tc>
          <w:tcPr>
            <w:tcW w:w="1425" w:type="dxa"/>
            <w:shd w:val="clear" w:color="auto" w:fill="auto"/>
            <w:noWrap/>
            <w:vAlign w:val="center"/>
          </w:tcPr>
          <w:p w:rsidR="00A92658" w:rsidRDefault="00A92658" w:rsidP="00B2291D">
            <w:r>
              <w:t>MORENO</w:t>
            </w:r>
          </w:p>
        </w:tc>
        <w:tc>
          <w:tcPr>
            <w:tcW w:w="1459" w:type="dxa"/>
            <w:shd w:val="clear" w:color="auto" w:fill="auto"/>
            <w:noWrap/>
            <w:vAlign w:val="center"/>
          </w:tcPr>
          <w:p w:rsidR="00A92658" w:rsidRDefault="00A92658" w:rsidP="00B2291D">
            <w:r>
              <w:t>DE FLOREZ</w:t>
            </w:r>
          </w:p>
        </w:tc>
        <w:tc>
          <w:tcPr>
            <w:tcW w:w="1417" w:type="dxa"/>
            <w:shd w:val="clear" w:color="auto" w:fill="auto"/>
            <w:noWrap/>
            <w:vAlign w:val="center"/>
          </w:tcPr>
          <w:p w:rsidR="00A92658" w:rsidRDefault="00A92658" w:rsidP="00B2291D">
            <w:r>
              <w:t>LIBIA</w:t>
            </w:r>
          </w:p>
        </w:tc>
        <w:tc>
          <w:tcPr>
            <w:tcW w:w="1418" w:type="dxa"/>
            <w:shd w:val="clear" w:color="auto" w:fill="auto"/>
            <w:noWrap/>
            <w:vAlign w:val="center"/>
          </w:tcPr>
          <w:p w:rsidR="00A92658" w:rsidRDefault="00A92658" w:rsidP="00B2291D">
            <w:r>
              <w:t>DE JESUS</w:t>
            </w:r>
          </w:p>
        </w:tc>
        <w:tc>
          <w:tcPr>
            <w:tcW w:w="1275" w:type="dxa"/>
            <w:shd w:val="clear" w:color="auto" w:fill="auto"/>
            <w:noWrap/>
            <w:vAlign w:val="center"/>
          </w:tcPr>
          <w:p w:rsidR="00A92658" w:rsidRDefault="00A92658" w:rsidP="00B2291D">
            <w:r>
              <w:t>BLOQUEO POR NO COBRO</w:t>
            </w:r>
          </w:p>
        </w:tc>
        <w:tc>
          <w:tcPr>
            <w:tcW w:w="2268" w:type="dxa"/>
            <w:shd w:val="clear" w:color="auto" w:fill="auto"/>
            <w:noWrap/>
          </w:tcPr>
          <w:p w:rsidR="00A92658" w:rsidRDefault="00A92658">
            <w:pPr>
              <w:rPr>
                <w:color w:val="000000"/>
                <w:sz w:val="10"/>
                <w:szCs w:val="10"/>
              </w:rPr>
            </w:pPr>
            <w:r>
              <w:rPr>
                <w:color w:val="000000"/>
                <w:sz w:val="10"/>
                <w:szCs w:val="10"/>
              </w:rPr>
              <w:t>Certificado de la evidencia de la gestión de búsqueda por parte del Mpio de Medellín, visita de notificación de bloqueo realizada el 25 de nov de 2015, en  la dirección suministrada por la señora, donde la señora Jennifer Ossa (residente de la vivienda) manifiesta que no se conoce a la señora en el sector. Notificación por aviso (Publicación página WEB y en físico en la Unidad de Personas Mayores y certificado del debido proceso. Se solicita el retiro del programa.</w:t>
            </w:r>
          </w:p>
        </w:tc>
      </w:tr>
      <w:tr w:rsidR="00A92658" w:rsidRPr="004679A9" w:rsidTr="00535E8C">
        <w:trPr>
          <w:trHeight w:val="300"/>
        </w:trPr>
        <w:tc>
          <w:tcPr>
            <w:tcW w:w="548" w:type="dxa"/>
            <w:shd w:val="clear" w:color="auto" w:fill="auto"/>
            <w:noWrap/>
            <w:vAlign w:val="center"/>
            <w:hideMark/>
          </w:tcPr>
          <w:p w:rsidR="00A92658" w:rsidRPr="004679A9" w:rsidRDefault="00A92658" w:rsidP="009665EA">
            <w:pPr>
              <w:jc w:val="right"/>
              <w:rPr>
                <w:color w:val="000000"/>
                <w:lang w:val="es-CO" w:eastAsia="es-CO"/>
              </w:rPr>
            </w:pPr>
            <w:r w:rsidRPr="004679A9">
              <w:rPr>
                <w:color w:val="000000"/>
                <w:lang w:val="es-CO" w:eastAsia="es-CO"/>
              </w:rPr>
              <w:t>13</w:t>
            </w:r>
          </w:p>
        </w:tc>
        <w:tc>
          <w:tcPr>
            <w:tcW w:w="1033" w:type="dxa"/>
            <w:shd w:val="clear" w:color="auto" w:fill="auto"/>
            <w:noWrap/>
            <w:vAlign w:val="center"/>
          </w:tcPr>
          <w:p w:rsidR="00A92658" w:rsidRDefault="00A92658" w:rsidP="00B2291D">
            <w:pPr>
              <w:jc w:val="right"/>
            </w:pPr>
            <w:r>
              <w:t>3650952</w:t>
            </w:r>
          </w:p>
        </w:tc>
        <w:tc>
          <w:tcPr>
            <w:tcW w:w="1425" w:type="dxa"/>
            <w:shd w:val="clear" w:color="auto" w:fill="auto"/>
            <w:noWrap/>
            <w:vAlign w:val="center"/>
          </w:tcPr>
          <w:p w:rsidR="00A92658" w:rsidRDefault="00A92658" w:rsidP="00B2291D">
            <w:r>
              <w:t>MARTINEZ</w:t>
            </w:r>
          </w:p>
        </w:tc>
        <w:tc>
          <w:tcPr>
            <w:tcW w:w="1459" w:type="dxa"/>
            <w:shd w:val="clear" w:color="auto" w:fill="auto"/>
            <w:noWrap/>
            <w:vAlign w:val="center"/>
          </w:tcPr>
          <w:p w:rsidR="00A92658" w:rsidRDefault="00A92658" w:rsidP="00B2291D">
            <w:r>
              <w:t>MAZO</w:t>
            </w:r>
          </w:p>
        </w:tc>
        <w:tc>
          <w:tcPr>
            <w:tcW w:w="1417" w:type="dxa"/>
            <w:shd w:val="clear" w:color="auto" w:fill="auto"/>
            <w:noWrap/>
            <w:vAlign w:val="center"/>
          </w:tcPr>
          <w:p w:rsidR="00A92658" w:rsidRDefault="00A92658" w:rsidP="00B2291D">
            <w:r>
              <w:t>CARLOS</w:t>
            </w:r>
          </w:p>
        </w:tc>
        <w:tc>
          <w:tcPr>
            <w:tcW w:w="1418" w:type="dxa"/>
            <w:shd w:val="clear" w:color="auto" w:fill="auto"/>
            <w:noWrap/>
            <w:vAlign w:val="center"/>
          </w:tcPr>
          <w:p w:rsidR="00A92658" w:rsidRDefault="00A92658" w:rsidP="00B2291D">
            <w:r>
              <w:t>DARIO</w:t>
            </w:r>
          </w:p>
        </w:tc>
        <w:tc>
          <w:tcPr>
            <w:tcW w:w="1275" w:type="dxa"/>
            <w:shd w:val="clear" w:color="auto" w:fill="auto"/>
            <w:noWrap/>
            <w:vAlign w:val="center"/>
          </w:tcPr>
          <w:p w:rsidR="00A92658" w:rsidRDefault="00A92658" w:rsidP="00B2291D">
            <w:r>
              <w:t>BLOQUEO POR NO COBRO</w:t>
            </w:r>
          </w:p>
        </w:tc>
        <w:tc>
          <w:tcPr>
            <w:tcW w:w="2268" w:type="dxa"/>
            <w:shd w:val="clear" w:color="auto" w:fill="auto"/>
            <w:noWrap/>
          </w:tcPr>
          <w:p w:rsidR="00A92658" w:rsidRDefault="00A92658">
            <w:pPr>
              <w:rPr>
                <w:color w:val="000000"/>
                <w:sz w:val="10"/>
                <w:szCs w:val="10"/>
              </w:rPr>
            </w:pPr>
            <w:r>
              <w:rPr>
                <w:color w:val="000000"/>
                <w:sz w:val="10"/>
                <w:szCs w:val="10"/>
              </w:rPr>
              <w:t>Certificado de la evidencia de la gestión de búsqueda por parte del Mpio de Medellín, visita de notificación de bloqueo realizada el 25 de nov de 2015, en  la dirección suministrada por la señora, fue demolida la vivienda para construcción de puente no se localiza en el sector. Notificación por aviso (Publicación página WEB y en físico en la Unidad de Personas Mayores y certificado del debido proceso. Se solicita el retiro del programa.</w:t>
            </w:r>
          </w:p>
        </w:tc>
      </w:tr>
      <w:tr w:rsidR="00A92658" w:rsidRPr="004679A9" w:rsidTr="00535E8C">
        <w:trPr>
          <w:trHeight w:val="300"/>
        </w:trPr>
        <w:tc>
          <w:tcPr>
            <w:tcW w:w="548" w:type="dxa"/>
            <w:shd w:val="clear" w:color="auto" w:fill="auto"/>
            <w:noWrap/>
            <w:vAlign w:val="center"/>
            <w:hideMark/>
          </w:tcPr>
          <w:p w:rsidR="00A92658" w:rsidRPr="004679A9" w:rsidRDefault="00A92658" w:rsidP="009665EA">
            <w:pPr>
              <w:jc w:val="right"/>
              <w:rPr>
                <w:color w:val="000000"/>
                <w:lang w:val="es-CO" w:eastAsia="es-CO"/>
              </w:rPr>
            </w:pPr>
            <w:r w:rsidRPr="004679A9">
              <w:rPr>
                <w:color w:val="000000"/>
                <w:lang w:val="es-CO" w:eastAsia="es-CO"/>
              </w:rPr>
              <w:t>14</w:t>
            </w:r>
          </w:p>
        </w:tc>
        <w:tc>
          <w:tcPr>
            <w:tcW w:w="1033" w:type="dxa"/>
            <w:shd w:val="clear" w:color="auto" w:fill="auto"/>
            <w:noWrap/>
            <w:vAlign w:val="center"/>
          </w:tcPr>
          <w:p w:rsidR="00A92658" w:rsidRDefault="00A92658" w:rsidP="00B2291D">
            <w:pPr>
              <w:jc w:val="right"/>
            </w:pPr>
            <w:r>
              <w:t>1255124</w:t>
            </w:r>
          </w:p>
        </w:tc>
        <w:tc>
          <w:tcPr>
            <w:tcW w:w="1425" w:type="dxa"/>
            <w:shd w:val="clear" w:color="auto" w:fill="auto"/>
            <w:noWrap/>
            <w:vAlign w:val="center"/>
          </w:tcPr>
          <w:p w:rsidR="00A92658" w:rsidRDefault="00A92658" w:rsidP="00B2291D">
            <w:r>
              <w:t>LIEVANO</w:t>
            </w:r>
          </w:p>
        </w:tc>
        <w:tc>
          <w:tcPr>
            <w:tcW w:w="1459" w:type="dxa"/>
            <w:shd w:val="clear" w:color="auto" w:fill="auto"/>
            <w:noWrap/>
            <w:vAlign w:val="center"/>
          </w:tcPr>
          <w:p w:rsidR="00A92658" w:rsidRDefault="00A92658" w:rsidP="00B2291D">
            <w:r>
              <w:t>MUÑOZ</w:t>
            </w:r>
          </w:p>
        </w:tc>
        <w:tc>
          <w:tcPr>
            <w:tcW w:w="1417" w:type="dxa"/>
            <w:shd w:val="clear" w:color="auto" w:fill="auto"/>
            <w:noWrap/>
            <w:vAlign w:val="center"/>
          </w:tcPr>
          <w:p w:rsidR="00A92658" w:rsidRDefault="00A92658" w:rsidP="00B2291D">
            <w:r>
              <w:t>JAVIER</w:t>
            </w:r>
          </w:p>
        </w:tc>
        <w:tc>
          <w:tcPr>
            <w:tcW w:w="1418" w:type="dxa"/>
            <w:shd w:val="clear" w:color="auto" w:fill="auto"/>
            <w:noWrap/>
            <w:vAlign w:val="center"/>
          </w:tcPr>
          <w:p w:rsidR="00A92658" w:rsidRDefault="00A92658" w:rsidP="00B2291D">
            <w:r>
              <w:t>DE JESUS</w:t>
            </w:r>
          </w:p>
        </w:tc>
        <w:tc>
          <w:tcPr>
            <w:tcW w:w="1275" w:type="dxa"/>
            <w:shd w:val="clear" w:color="auto" w:fill="auto"/>
            <w:noWrap/>
            <w:vAlign w:val="center"/>
          </w:tcPr>
          <w:p w:rsidR="00A92658" w:rsidRDefault="00A92658" w:rsidP="00B2291D">
            <w:r>
              <w:t>BLOQUEO POR NO COBRO</w:t>
            </w:r>
          </w:p>
        </w:tc>
        <w:tc>
          <w:tcPr>
            <w:tcW w:w="2268" w:type="dxa"/>
            <w:shd w:val="clear" w:color="auto" w:fill="auto"/>
            <w:noWrap/>
          </w:tcPr>
          <w:p w:rsidR="00A92658" w:rsidRDefault="00A92658">
            <w:pPr>
              <w:rPr>
                <w:color w:val="000000"/>
                <w:sz w:val="10"/>
                <w:szCs w:val="10"/>
              </w:rPr>
            </w:pPr>
            <w:r>
              <w:rPr>
                <w:color w:val="000000"/>
                <w:sz w:val="10"/>
                <w:szCs w:val="10"/>
              </w:rPr>
              <w:t>Certificado de la evidencia de la gestión de búsqueda por parte del Mpio de Medellín, visita de notificación de bloqueo realizada el 26 de nov de 2015, en  la dirección suministrada por el señor, donde un menor (residente de la vivienda) manifiesta que no se conoce el señor en el sector. Notificación por aviso (Publicación página WEB y en físico en la Unidad de Personas Mayores y certificado del debido proceso. Se solicita el retiro del programa.</w:t>
            </w:r>
          </w:p>
        </w:tc>
      </w:tr>
      <w:tr w:rsidR="00A92658" w:rsidRPr="004679A9" w:rsidTr="00535E8C">
        <w:trPr>
          <w:trHeight w:val="300"/>
        </w:trPr>
        <w:tc>
          <w:tcPr>
            <w:tcW w:w="548" w:type="dxa"/>
            <w:shd w:val="clear" w:color="auto" w:fill="auto"/>
            <w:noWrap/>
            <w:vAlign w:val="center"/>
            <w:hideMark/>
          </w:tcPr>
          <w:p w:rsidR="00A92658" w:rsidRPr="004679A9" w:rsidRDefault="00A92658" w:rsidP="009665EA">
            <w:pPr>
              <w:jc w:val="right"/>
              <w:rPr>
                <w:color w:val="000000"/>
                <w:lang w:val="es-CO" w:eastAsia="es-CO"/>
              </w:rPr>
            </w:pPr>
            <w:r w:rsidRPr="004679A9">
              <w:rPr>
                <w:color w:val="000000"/>
                <w:lang w:val="es-CO" w:eastAsia="es-CO"/>
              </w:rPr>
              <w:t>15</w:t>
            </w:r>
          </w:p>
        </w:tc>
        <w:tc>
          <w:tcPr>
            <w:tcW w:w="1033" w:type="dxa"/>
            <w:shd w:val="clear" w:color="auto" w:fill="auto"/>
            <w:noWrap/>
            <w:vAlign w:val="center"/>
          </w:tcPr>
          <w:p w:rsidR="00A92658" w:rsidRDefault="00A92658" w:rsidP="00B2291D">
            <w:pPr>
              <w:jc w:val="right"/>
            </w:pPr>
            <w:r>
              <w:t>22171001</w:t>
            </w:r>
          </w:p>
        </w:tc>
        <w:tc>
          <w:tcPr>
            <w:tcW w:w="1425" w:type="dxa"/>
            <w:shd w:val="clear" w:color="auto" w:fill="auto"/>
            <w:noWrap/>
            <w:vAlign w:val="center"/>
          </w:tcPr>
          <w:p w:rsidR="00A92658" w:rsidRDefault="00A92658" w:rsidP="00B2291D">
            <w:r>
              <w:t>HERNANDEZ</w:t>
            </w:r>
          </w:p>
        </w:tc>
        <w:tc>
          <w:tcPr>
            <w:tcW w:w="1459" w:type="dxa"/>
            <w:shd w:val="clear" w:color="auto" w:fill="auto"/>
            <w:noWrap/>
            <w:vAlign w:val="center"/>
          </w:tcPr>
          <w:p w:rsidR="00A92658" w:rsidRDefault="00A92658" w:rsidP="00B2291D">
            <w:r>
              <w:t>PINO</w:t>
            </w:r>
          </w:p>
        </w:tc>
        <w:tc>
          <w:tcPr>
            <w:tcW w:w="1417" w:type="dxa"/>
            <w:shd w:val="clear" w:color="auto" w:fill="auto"/>
            <w:noWrap/>
            <w:vAlign w:val="center"/>
          </w:tcPr>
          <w:p w:rsidR="00A92658" w:rsidRDefault="00A92658" w:rsidP="00B2291D">
            <w:r>
              <w:t>ANA</w:t>
            </w:r>
          </w:p>
        </w:tc>
        <w:tc>
          <w:tcPr>
            <w:tcW w:w="1418" w:type="dxa"/>
            <w:shd w:val="clear" w:color="auto" w:fill="auto"/>
            <w:noWrap/>
            <w:vAlign w:val="center"/>
          </w:tcPr>
          <w:p w:rsidR="00A92658" w:rsidRDefault="00A92658" w:rsidP="00B2291D">
            <w:r>
              <w:t>JAEL</w:t>
            </w:r>
          </w:p>
        </w:tc>
        <w:tc>
          <w:tcPr>
            <w:tcW w:w="1275" w:type="dxa"/>
            <w:shd w:val="clear" w:color="auto" w:fill="auto"/>
            <w:noWrap/>
            <w:vAlign w:val="center"/>
          </w:tcPr>
          <w:p w:rsidR="00A92658" w:rsidRDefault="00A92658" w:rsidP="00B2291D">
            <w:r>
              <w:t>BLOQUEO POR NO COBRO</w:t>
            </w:r>
          </w:p>
        </w:tc>
        <w:tc>
          <w:tcPr>
            <w:tcW w:w="2268" w:type="dxa"/>
            <w:shd w:val="clear" w:color="auto" w:fill="auto"/>
            <w:noWrap/>
          </w:tcPr>
          <w:p w:rsidR="00A92658" w:rsidRDefault="00A92658">
            <w:pPr>
              <w:rPr>
                <w:color w:val="000000"/>
                <w:sz w:val="10"/>
                <w:szCs w:val="10"/>
              </w:rPr>
            </w:pPr>
            <w:r>
              <w:rPr>
                <w:color w:val="000000"/>
                <w:sz w:val="10"/>
                <w:szCs w:val="10"/>
              </w:rPr>
              <w:t>Certificado de la evidencia de la gestión de búsqueda por parte del Mpio de Medellín, visita de notificación de bloqueo realizada el 26 de nov de 2015, en  la dirección suministrada por la señora, no se pudo localizar en dicha dirección. Notificación por aviso (Publicación página WEB y en físico en la Unidad de Personas Mayores y certificado del debido proceso. Se solicita el retiro del programa.</w:t>
            </w:r>
          </w:p>
        </w:tc>
      </w:tr>
      <w:tr w:rsidR="00A92658" w:rsidRPr="004679A9" w:rsidTr="00535E8C">
        <w:trPr>
          <w:trHeight w:val="300"/>
        </w:trPr>
        <w:tc>
          <w:tcPr>
            <w:tcW w:w="548" w:type="dxa"/>
            <w:shd w:val="clear" w:color="auto" w:fill="auto"/>
            <w:noWrap/>
            <w:vAlign w:val="center"/>
            <w:hideMark/>
          </w:tcPr>
          <w:p w:rsidR="00A92658" w:rsidRPr="004679A9" w:rsidRDefault="00A92658" w:rsidP="009665EA">
            <w:pPr>
              <w:jc w:val="right"/>
              <w:rPr>
                <w:color w:val="000000"/>
                <w:lang w:val="es-CO" w:eastAsia="es-CO"/>
              </w:rPr>
            </w:pPr>
            <w:r w:rsidRPr="004679A9">
              <w:rPr>
                <w:color w:val="000000"/>
                <w:lang w:val="es-CO" w:eastAsia="es-CO"/>
              </w:rPr>
              <w:t>16</w:t>
            </w:r>
          </w:p>
        </w:tc>
        <w:tc>
          <w:tcPr>
            <w:tcW w:w="1033" w:type="dxa"/>
            <w:shd w:val="clear" w:color="auto" w:fill="auto"/>
            <w:noWrap/>
            <w:vAlign w:val="center"/>
          </w:tcPr>
          <w:p w:rsidR="00A92658" w:rsidRDefault="00A92658" w:rsidP="00B2291D">
            <w:pPr>
              <w:jc w:val="right"/>
            </w:pPr>
            <w:r>
              <w:t>32115078</w:t>
            </w:r>
          </w:p>
        </w:tc>
        <w:tc>
          <w:tcPr>
            <w:tcW w:w="1425" w:type="dxa"/>
            <w:shd w:val="clear" w:color="auto" w:fill="auto"/>
            <w:noWrap/>
            <w:vAlign w:val="center"/>
          </w:tcPr>
          <w:p w:rsidR="00A92658" w:rsidRDefault="00A92658" w:rsidP="00B2291D">
            <w:r>
              <w:t>ZAPATA</w:t>
            </w:r>
          </w:p>
        </w:tc>
        <w:tc>
          <w:tcPr>
            <w:tcW w:w="1459" w:type="dxa"/>
            <w:shd w:val="clear" w:color="auto" w:fill="auto"/>
            <w:noWrap/>
            <w:vAlign w:val="center"/>
          </w:tcPr>
          <w:p w:rsidR="00A92658" w:rsidRDefault="00A92658" w:rsidP="00B2291D">
            <w:r>
              <w:t>DE LANDETA</w:t>
            </w:r>
          </w:p>
        </w:tc>
        <w:tc>
          <w:tcPr>
            <w:tcW w:w="1417" w:type="dxa"/>
            <w:shd w:val="clear" w:color="auto" w:fill="auto"/>
            <w:noWrap/>
            <w:vAlign w:val="center"/>
          </w:tcPr>
          <w:p w:rsidR="00A92658" w:rsidRDefault="00A92658" w:rsidP="00B2291D">
            <w:r>
              <w:t>MARIA</w:t>
            </w:r>
          </w:p>
        </w:tc>
        <w:tc>
          <w:tcPr>
            <w:tcW w:w="1418" w:type="dxa"/>
            <w:shd w:val="clear" w:color="auto" w:fill="auto"/>
            <w:noWrap/>
            <w:vAlign w:val="center"/>
          </w:tcPr>
          <w:p w:rsidR="00A92658" w:rsidRDefault="00A92658" w:rsidP="00B2291D">
            <w:r>
              <w:t>BENILDA</w:t>
            </w:r>
          </w:p>
        </w:tc>
        <w:tc>
          <w:tcPr>
            <w:tcW w:w="1275" w:type="dxa"/>
            <w:shd w:val="clear" w:color="auto" w:fill="auto"/>
            <w:noWrap/>
            <w:vAlign w:val="center"/>
          </w:tcPr>
          <w:p w:rsidR="00A92658" w:rsidRDefault="00A92658" w:rsidP="00B2291D">
            <w:r>
              <w:t>BLOQUEO POR NO COBRO</w:t>
            </w:r>
          </w:p>
        </w:tc>
        <w:tc>
          <w:tcPr>
            <w:tcW w:w="2268" w:type="dxa"/>
            <w:shd w:val="clear" w:color="auto" w:fill="auto"/>
            <w:noWrap/>
          </w:tcPr>
          <w:p w:rsidR="00A92658" w:rsidRDefault="00A92658">
            <w:pPr>
              <w:rPr>
                <w:color w:val="000000"/>
                <w:sz w:val="10"/>
                <w:szCs w:val="10"/>
              </w:rPr>
            </w:pPr>
            <w:r>
              <w:rPr>
                <w:color w:val="000000"/>
                <w:sz w:val="10"/>
                <w:szCs w:val="10"/>
              </w:rPr>
              <w:t>Certificado de la evidencia de la gestión de búsqueda por parte del Mpio de Medellín, visita de notificación de bloqueo realizada el 26 de nov de 2015, en  la dirección suministrada por la señora, donde la señora Alejandra Agudelo (residente de la vivienda) manifiesta que no se conoce a la señora en el sector. Notificación por aviso (Publicación página WEB y en físico en la Unidad de Personas Mayores y certificado del debido proceso. Se solicita el retiro del programa.</w:t>
            </w:r>
          </w:p>
        </w:tc>
      </w:tr>
      <w:tr w:rsidR="00A92658" w:rsidRPr="004679A9" w:rsidTr="0026504E">
        <w:trPr>
          <w:trHeight w:val="1456"/>
        </w:trPr>
        <w:tc>
          <w:tcPr>
            <w:tcW w:w="548" w:type="dxa"/>
            <w:shd w:val="clear" w:color="auto" w:fill="auto"/>
            <w:noWrap/>
            <w:vAlign w:val="center"/>
            <w:hideMark/>
          </w:tcPr>
          <w:p w:rsidR="00A92658" w:rsidRPr="004679A9" w:rsidRDefault="00A92658" w:rsidP="009665EA">
            <w:pPr>
              <w:jc w:val="right"/>
              <w:rPr>
                <w:color w:val="000000"/>
                <w:lang w:val="es-CO" w:eastAsia="es-CO"/>
              </w:rPr>
            </w:pPr>
            <w:r w:rsidRPr="004679A9">
              <w:rPr>
                <w:color w:val="000000"/>
                <w:lang w:val="es-CO" w:eastAsia="es-CO"/>
              </w:rPr>
              <w:t>17</w:t>
            </w:r>
          </w:p>
        </w:tc>
        <w:tc>
          <w:tcPr>
            <w:tcW w:w="1033" w:type="dxa"/>
            <w:shd w:val="clear" w:color="auto" w:fill="auto"/>
            <w:noWrap/>
            <w:vAlign w:val="center"/>
          </w:tcPr>
          <w:p w:rsidR="00A92658" w:rsidRDefault="00A92658" w:rsidP="00B2291D">
            <w:pPr>
              <w:jc w:val="right"/>
            </w:pPr>
            <w:r>
              <w:t>21256691</w:t>
            </w:r>
          </w:p>
        </w:tc>
        <w:tc>
          <w:tcPr>
            <w:tcW w:w="1425" w:type="dxa"/>
            <w:shd w:val="clear" w:color="auto" w:fill="auto"/>
            <w:noWrap/>
            <w:vAlign w:val="center"/>
          </w:tcPr>
          <w:p w:rsidR="00A92658" w:rsidRDefault="00A92658" w:rsidP="00B2291D">
            <w:r>
              <w:t>ROJAS</w:t>
            </w:r>
          </w:p>
        </w:tc>
        <w:tc>
          <w:tcPr>
            <w:tcW w:w="1459" w:type="dxa"/>
            <w:shd w:val="clear" w:color="auto" w:fill="auto"/>
            <w:noWrap/>
            <w:vAlign w:val="center"/>
          </w:tcPr>
          <w:p w:rsidR="00A92658" w:rsidRDefault="00A92658" w:rsidP="00B2291D">
            <w:r>
              <w:t>DE MARIN</w:t>
            </w:r>
          </w:p>
        </w:tc>
        <w:tc>
          <w:tcPr>
            <w:tcW w:w="1417" w:type="dxa"/>
            <w:shd w:val="clear" w:color="auto" w:fill="auto"/>
            <w:noWrap/>
            <w:vAlign w:val="center"/>
          </w:tcPr>
          <w:p w:rsidR="00A92658" w:rsidRDefault="00A92658" w:rsidP="00B2291D">
            <w:r>
              <w:t>MERCEDES</w:t>
            </w:r>
          </w:p>
        </w:tc>
        <w:tc>
          <w:tcPr>
            <w:tcW w:w="1418" w:type="dxa"/>
            <w:shd w:val="clear" w:color="auto" w:fill="auto"/>
            <w:noWrap/>
            <w:vAlign w:val="center"/>
          </w:tcPr>
          <w:p w:rsidR="00A92658" w:rsidRDefault="00A92658" w:rsidP="00B2291D"/>
        </w:tc>
        <w:tc>
          <w:tcPr>
            <w:tcW w:w="1275" w:type="dxa"/>
            <w:shd w:val="clear" w:color="auto" w:fill="auto"/>
            <w:noWrap/>
            <w:vAlign w:val="center"/>
          </w:tcPr>
          <w:p w:rsidR="00A92658" w:rsidRDefault="00A92658" w:rsidP="00B2291D">
            <w:r>
              <w:t>BLOQUEO POR NO COBRO</w:t>
            </w:r>
          </w:p>
        </w:tc>
        <w:tc>
          <w:tcPr>
            <w:tcW w:w="2268" w:type="dxa"/>
            <w:shd w:val="clear" w:color="auto" w:fill="auto"/>
            <w:noWrap/>
          </w:tcPr>
          <w:p w:rsidR="00A92658" w:rsidRDefault="00A92658">
            <w:pPr>
              <w:rPr>
                <w:color w:val="000000"/>
                <w:sz w:val="10"/>
                <w:szCs w:val="10"/>
              </w:rPr>
            </w:pPr>
            <w:r>
              <w:rPr>
                <w:color w:val="000000"/>
                <w:sz w:val="10"/>
                <w:szCs w:val="10"/>
              </w:rPr>
              <w:t>Certificado de la evidencia de la gestión de búsqueda por parte del Mpio de Medellín, visita de notificación de bloqueo realizada el 26 de nov de 2015, en  la dirección suministrada por la señora, donde el señor Eduar Molina (residente de la vivienda) manifiesta que no se conoce a la señora en el sector. Notificación por aviso (Publicación página WEB y en físico en la Unidad de Personas Mayores y certificado del debido proceso. Se solicita el retiro del programa.</w:t>
            </w:r>
          </w:p>
        </w:tc>
      </w:tr>
      <w:tr w:rsidR="00A92658" w:rsidRPr="004679A9" w:rsidTr="00535E8C">
        <w:trPr>
          <w:trHeight w:val="300"/>
        </w:trPr>
        <w:tc>
          <w:tcPr>
            <w:tcW w:w="548" w:type="dxa"/>
            <w:shd w:val="clear" w:color="auto" w:fill="auto"/>
            <w:noWrap/>
            <w:vAlign w:val="center"/>
            <w:hideMark/>
          </w:tcPr>
          <w:p w:rsidR="00A92658" w:rsidRPr="004679A9" w:rsidRDefault="00A92658" w:rsidP="009665EA">
            <w:pPr>
              <w:jc w:val="right"/>
              <w:rPr>
                <w:color w:val="000000"/>
                <w:lang w:val="es-CO" w:eastAsia="es-CO"/>
              </w:rPr>
            </w:pPr>
            <w:r w:rsidRPr="004679A9">
              <w:rPr>
                <w:color w:val="000000"/>
                <w:lang w:val="es-CO" w:eastAsia="es-CO"/>
              </w:rPr>
              <w:t>18</w:t>
            </w:r>
          </w:p>
        </w:tc>
        <w:tc>
          <w:tcPr>
            <w:tcW w:w="1033" w:type="dxa"/>
            <w:shd w:val="clear" w:color="auto" w:fill="auto"/>
            <w:noWrap/>
            <w:vAlign w:val="center"/>
          </w:tcPr>
          <w:p w:rsidR="00A92658" w:rsidRDefault="00A92658" w:rsidP="00B2291D">
            <w:pPr>
              <w:jc w:val="right"/>
            </w:pPr>
            <w:r>
              <w:t>21504525</w:t>
            </w:r>
          </w:p>
        </w:tc>
        <w:tc>
          <w:tcPr>
            <w:tcW w:w="1425" w:type="dxa"/>
            <w:shd w:val="clear" w:color="auto" w:fill="auto"/>
            <w:noWrap/>
            <w:vAlign w:val="center"/>
          </w:tcPr>
          <w:p w:rsidR="00A92658" w:rsidRDefault="00A92658" w:rsidP="00B2291D">
            <w:r>
              <w:t>VARGAS</w:t>
            </w:r>
          </w:p>
        </w:tc>
        <w:tc>
          <w:tcPr>
            <w:tcW w:w="1459" w:type="dxa"/>
            <w:shd w:val="clear" w:color="auto" w:fill="auto"/>
            <w:noWrap/>
            <w:vAlign w:val="center"/>
          </w:tcPr>
          <w:p w:rsidR="00A92658" w:rsidRDefault="00A92658" w:rsidP="00B2291D">
            <w:r>
              <w:t>VDA DE URREGO</w:t>
            </w:r>
          </w:p>
        </w:tc>
        <w:tc>
          <w:tcPr>
            <w:tcW w:w="1417" w:type="dxa"/>
            <w:shd w:val="clear" w:color="auto" w:fill="auto"/>
            <w:noWrap/>
            <w:vAlign w:val="center"/>
          </w:tcPr>
          <w:p w:rsidR="00A92658" w:rsidRDefault="00A92658" w:rsidP="00B2291D">
            <w:r>
              <w:t>AURA</w:t>
            </w:r>
          </w:p>
        </w:tc>
        <w:tc>
          <w:tcPr>
            <w:tcW w:w="1418" w:type="dxa"/>
            <w:shd w:val="clear" w:color="auto" w:fill="auto"/>
            <w:noWrap/>
            <w:vAlign w:val="center"/>
          </w:tcPr>
          <w:p w:rsidR="00A92658" w:rsidRDefault="00A92658" w:rsidP="00B2291D">
            <w:r>
              <w:t>ROSA</w:t>
            </w:r>
          </w:p>
        </w:tc>
        <w:tc>
          <w:tcPr>
            <w:tcW w:w="1275" w:type="dxa"/>
            <w:shd w:val="clear" w:color="auto" w:fill="auto"/>
            <w:noWrap/>
            <w:vAlign w:val="center"/>
          </w:tcPr>
          <w:p w:rsidR="00A92658" w:rsidRDefault="00A92658" w:rsidP="00B2291D">
            <w:r>
              <w:t>BLOQUEO POR NO COBRO</w:t>
            </w:r>
          </w:p>
        </w:tc>
        <w:tc>
          <w:tcPr>
            <w:tcW w:w="2268" w:type="dxa"/>
            <w:shd w:val="clear" w:color="auto" w:fill="auto"/>
            <w:noWrap/>
          </w:tcPr>
          <w:p w:rsidR="00A92658" w:rsidRDefault="00A92658">
            <w:pPr>
              <w:rPr>
                <w:color w:val="000000"/>
                <w:sz w:val="10"/>
                <w:szCs w:val="10"/>
              </w:rPr>
            </w:pPr>
            <w:r>
              <w:rPr>
                <w:color w:val="000000"/>
                <w:sz w:val="10"/>
                <w:szCs w:val="10"/>
              </w:rPr>
              <w:t>Certificado de la evidencia de la gestión de búsqueda por parte del Mpio de Medellín, visita de notificación de bloqueo realizada el 26 de nov de 2015, en  la dirección suministrada por la señora, donde la señora Blanca García (vecina) manifiesta que la señora no vive en la ciudad que solo su hija. Notificación por aviso (Publicación página WEB y en físico en la Unidad de Personas Mayores y certificado del debido proceso. Se solicita el retiro del programa.</w:t>
            </w:r>
          </w:p>
        </w:tc>
      </w:tr>
    </w:tbl>
    <w:p w:rsidR="00F372D4" w:rsidRDefault="00F372D4" w:rsidP="001F1563">
      <w:pPr>
        <w:spacing w:after="0"/>
        <w:jc w:val="both"/>
        <w:rPr>
          <w:rFonts w:ascii="Arial" w:eastAsiaTheme="minorHAnsi" w:hAnsi="Arial" w:cs="Arial"/>
          <w:color w:val="000000"/>
          <w:sz w:val="26"/>
          <w:szCs w:val="26"/>
          <w:lang w:val="es-MX"/>
        </w:rPr>
      </w:pPr>
    </w:p>
    <w:p w:rsidR="007803AA" w:rsidRDefault="007803AA" w:rsidP="001F1563">
      <w:pPr>
        <w:spacing w:after="0"/>
        <w:jc w:val="both"/>
        <w:rPr>
          <w:rFonts w:ascii="Arial" w:eastAsiaTheme="minorHAnsi" w:hAnsi="Arial" w:cs="Arial"/>
          <w:color w:val="000000"/>
          <w:sz w:val="26"/>
          <w:szCs w:val="26"/>
          <w:lang w:val="es-MX"/>
        </w:rPr>
      </w:pPr>
    </w:p>
    <w:p w:rsidR="00F372D4" w:rsidRDefault="00F372D4" w:rsidP="001F1563">
      <w:pPr>
        <w:spacing w:after="0"/>
        <w:jc w:val="both"/>
        <w:rPr>
          <w:rFonts w:ascii="Arial" w:hAnsi="Arial" w:cs="Arial"/>
          <w:sz w:val="26"/>
          <w:szCs w:val="26"/>
        </w:rPr>
      </w:pPr>
      <w:r>
        <w:rPr>
          <w:rFonts w:ascii="Arial" w:eastAsiaTheme="minorHAnsi" w:hAnsi="Arial" w:cs="Arial"/>
          <w:b/>
          <w:sz w:val="26"/>
          <w:szCs w:val="26"/>
          <w:lang w:val="es-ES_tradnl"/>
        </w:rPr>
        <w:t>NOVENO</w:t>
      </w:r>
      <w:r w:rsidRPr="00890211">
        <w:rPr>
          <w:rFonts w:ascii="Arial" w:eastAsiaTheme="minorHAnsi" w:hAnsi="Arial" w:cs="Arial"/>
          <w:b/>
          <w:sz w:val="26"/>
          <w:szCs w:val="26"/>
          <w:lang w:val="es-ES_tradnl"/>
        </w:rPr>
        <w:t xml:space="preserve">: </w:t>
      </w:r>
      <w:r w:rsidRPr="00890211">
        <w:rPr>
          <w:rFonts w:ascii="Arial" w:eastAsiaTheme="minorHAnsi" w:hAnsi="Arial" w:cs="Arial"/>
          <w:sz w:val="26"/>
          <w:szCs w:val="26"/>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rsidR="007803AA" w:rsidRDefault="007803AA" w:rsidP="001F1563">
      <w:pPr>
        <w:spacing w:after="0"/>
        <w:jc w:val="both"/>
        <w:rPr>
          <w:rFonts w:ascii="Arial" w:hAnsi="Arial" w:cs="Arial"/>
          <w:sz w:val="26"/>
          <w:szCs w:val="26"/>
        </w:rPr>
      </w:pPr>
    </w:p>
    <w:p w:rsidR="007803AA" w:rsidRDefault="007803AA" w:rsidP="001F1563">
      <w:pPr>
        <w:spacing w:after="0"/>
        <w:jc w:val="both"/>
        <w:rPr>
          <w:rFonts w:ascii="Arial" w:hAnsi="Arial" w:cs="Arial"/>
          <w:sz w:val="26"/>
          <w:szCs w:val="26"/>
        </w:rPr>
      </w:pPr>
    </w:p>
    <w:p w:rsidR="00F372D4" w:rsidRPr="00890211" w:rsidRDefault="00F372D4" w:rsidP="001F1563">
      <w:pPr>
        <w:tabs>
          <w:tab w:val="left" w:pos="5475"/>
        </w:tabs>
        <w:spacing w:after="0"/>
        <w:jc w:val="both"/>
        <w:rPr>
          <w:rFonts w:ascii="Arial" w:eastAsiaTheme="minorHAnsi" w:hAnsi="Arial" w:cs="Arial"/>
          <w:sz w:val="26"/>
          <w:szCs w:val="26"/>
          <w:lang w:val="es-ES_tradnl"/>
        </w:rPr>
      </w:pPr>
      <w:r w:rsidRPr="00890211">
        <w:rPr>
          <w:rFonts w:ascii="Arial" w:eastAsiaTheme="minorHAnsi" w:hAnsi="Arial" w:cs="Arial"/>
          <w:sz w:val="26"/>
          <w:szCs w:val="26"/>
          <w:lang w:val="es-ES_tradnl"/>
        </w:rPr>
        <w:t>En razón a lo expuesto,</w:t>
      </w:r>
    </w:p>
    <w:p w:rsidR="00F372D4" w:rsidRPr="00890211" w:rsidRDefault="00F372D4" w:rsidP="001F1563">
      <w:pPr>
        <w:tabs>
          <w:tab w:val="left" w:pos="5475"/>
        </w:tabs>
        <w:spacing w:after="0"/>
        <w:jc w:val="center"/>
        <w:rPr>
          <w:rFonts w:ascii="Arial" w:eastAsiaTheme="minorHAnsi" w:hAnsi="Arial" w:cs="Arial"/>
          <w:b/>
          <w:sz w:val="26"/>
          <w:szCs w:val="26"/>
          <w:lang w:val="es-ES_tradnl"/>
        </w:rPr>
      </w:pPr>
      <w:r w:rsidRPr="00890211">
        <w:rPr>
          <w:rFonts w:ascii="Arial" w:eastAsiaTheme="minorHAnsi" w:hAnsi="Arial" w:cs="Arial"/>
          <w:b/>
          <w:sz w:val="26"/>
          <w:szCs w:val="26"/>
          <w:lang w:val="es-ES_tradnl"/>
        </w:rPr>
        <w:t>RESUELVE:</w:t>
      </w:r>
    </w:p>
    <w:p w:rsidR="00F372D4" w:rsidRPr="00890211" w:rsidRDefault="00F372D4" w:rsidP="001F1563">
      <w:pPr>
        <w:tabs>
          <w:tab w:val="left" w:pos="5475"/>
        </w:tabs>
        <w:spacing w:after="0"/>
        <w:jc w:val="center"/>
        <w:rPr>
          <w:rFonts w:ascii="Arial" w:eastAsiaTheme="minorHAnsi" w:hAnsi="Arial" w:cs="Arial"/>
          <w:b/>
          <w:sz w:val="26"/>
          <w:szCs w:val="26"/>
          <w:lang w:val="es-ES_tradnl"/>
        </w:rPr>
      </w:pPr>
    </w:p>
    <w:p w:rsidR="00F372D4" w:rsidRDefault="00F372D4" w:rsidP="001F1563">
      <w:pPr>
        <w:tabs>
          <w:tab w:val="left" w:pos="5475"/>
        </w:tabs>
        <w:spacing w:after="0"/>
        <w:jc w:val="both"/>
        <w:rPr>
          <w:rFonts w:ascii="Arial" w:eastAsiaTheme="minorHAnsi" w:hAnsi="Arial" w:cs="Arial"/>
          <w:sz w:val="26"/>
          <w:szCs w:val="26"/>
          <w:lang w:val="es-ES_tradnl"/>
        </w:rPr>
      </w:pPr>
      <w:r w:rsidRPr="00890211">
        <w:rPr>
          <w:rFonts w:ascii="Arial" w:eastAsiaTheme="minorHAnsi" w:hAnsi="Arial" w:cs="Arial"/>
          <w:b/>
          <w:sz w:val="26"/>
          <w:szCs w:val="26"/>
          <w:lang w:val="es-ES_tradnl"/>
        </w:rPr>
        <w:t xml:space="preserve">PRIMERO: </w:t>
      </w:r>
      <w:r w:rsidRPr="00890211">
        <w:rPr>
          <w:rFonts w:ascii="Arial" w:eastAsiaTheme="minorHAnsi" w:hAnsi="Arial" w:cs="Arial"/>
          <w:sz w:val="26"/>
          <w:szCs w:val="26"/>
          <w:lang w:val="es-ES_tradnl"/>
        </w:rPr>
        <w:t>Retirar del Programa de Colombia Mayor, en la modalidad de Subsidio Económico Directo y de los Servicios Sociales Complementarios a las siguientes personas, por las razones expuestas en la parte considerativa:</w:t>
      </w:r>
    </w:p>
    <w:p w:rsidR="006E58BB" w:rsidRPr="00890211" w:rsidRDefault="006E58BB" w:rsidP="001F1563">
      <w:pPr>
        <w:tabs>
          <w:tab w:val="left" w:pos="5475"/>
        </w:tabs>
        <w:spacing w:after="0"/>
        <w:jc w:val="both"/>
        <w:rPr>
          <w:rFonts w:ascii="Arial" w:eastAsiaTheme="minorHAnsi" w:hAnsi="Arial" w:cs="Arial"/>
          <w:sz w:val="26"/>
          <w:szCs w:val="26"/>
          <w:lang w:val="es-ES_tradnl"/>
        </w:rPr>
      </w:pPr>
    </w:p>
    <w:p w:rsidR="00F372D4" w:rsidRDefault="00F372D4" w:rsidP="001F1563">
      <w:pPr>
        <w:numPr>
          <w:ilvl w:val="0"/>
          <w:numId w:val="33"/>
        </w:numPr>
        <w:tabs>
          <w:tab w:val="left" w:pos="5475"/>
        </w:tabs>
        <w:spacing w:after="0"/>
        <w:contextualSpacing/>
        <w:rPr>
          <w:rFonts w:ascii="Arial" w:hAnsi="Arial" w:cs="Arial"/>
          <w:b/>
          <w:color w:val="000000"/>
          <w:lang w:val="es-MX"/>
        </w:rPr>
      </w:pPr>
      <w:r w:rsidRPr="00177EBA">
        <w:rPr>
          <w:rFonts w:ascii="Arial" w:eastAsiaTheme="minorHAnsi" w:hAnsi="Arial" w:cs="Arial"/>
          <w:b/>
          <w:sz w:val="26"/>
          <w:szCs w:val="26"/>
          <w:lang w:val="es-MX"/>
        </w:rPr>
        <w:t>TRASLADO A OTRO MUNICIPIO</w:t>
      </w:r>
      <w:r>
        <w:rPr>
          <w:rFonts w:ascii="Arial" w:hAnsi="Arial" w:cs="Arial"/>
          <w:b/>
          <w:color w:val="000000"/>
          <w:lang w:val="es-MX"/>
        </w:rPr>
        <w:t>.</w:t>
      </w:r>
    </w:p>
    <w:p w:rsidR="00F372D4" w:rsidRDefault="00F372D4" w:rsidP="00F372D4">
      <w:pPr>
        <w:tabs>
          <w:tab w:val="left" w:pos="5475"/>
        </w:tabs>
        <w:ind w:left="360"/>
        <w:contextualSpacing/>
        <w:rPr>
          <w:rFonts w:ascii="Arial" w:hAnsi="Arial" w:cs="Arial"/>
          <w:b/>
          <w:color w:val="000000"/>
          <w:lang w:val="es-MX"/>
        </w:rPr>
      </w:pPr>
    </w:p>
    <w:tbl>
      <w:tblPr>
        <w:tblW w:w="9834" w:type="dxa"/>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1033"/>
        <w:gridCol w:w="1382"/>
        <w:gridCol w:w="1509"/>
        <w:gridCol w:w="1461"/>
        <w:gridCol w:w="1471"/>
        <w:gridCol w:w="2438"/>
      </w:tblGrid>
      <w:tr w:rsidR="00F372D4" w:rsidRPr="00401596" w:rsidTr="00B2291D">
        <w:trPr>
          <w:trHeight w:val="450"/>
          <w:tblHeader/>
        </w:trPr>
        <w:tc>
          <w:tcPr>
            <w:tcW w:w="540" w:type="dxa"/>
            <w:shd w:val="clear" w:color="000000" w:fill="D9D9D9"/>
            <w:vAlign w:val="center"/>
            <w:hideMark/>
          </w:tcPr>
          <w:p w:rsidR="00F372D4" w:rsidRPr="004679A9" w:rsidRDefault="00F372D4" w:rsidP="001F1563">
            <w:pPr>
              <w:jc w:val="center"/>
              <w:rPr>
                <w:rFonts w:ascii="Arial" w:hAnsi="Arial" w:cs="Arial"/>
                <w:b/>
                <w:bCs/>
                <w:color w:val="000000"/>
                <w:sz w:val="18"/>
                <w:szCs w:val="18"/>
                <w:lang w:val="es-CO" w:eastAsia="es-CO"/>
              </w:rPr>
            </w:pPr>
            <w:r w:rsidRPr="004679A9">
              <w:rPr>
                <w:rFonts w:ascii="Arial" w:hAnsi="Arial" w:cs="Arial"/>
                <w:b/>
                <w:bCs/>
                <w:color w:val="000000"/>
                <w:sz w:val="18"/>
                <w:szCs w:val="18"/>
                <w:lang w:val="es-CO" w:eastAsia="es-CO"/>
              </w:rPr>
              <w:t>NRO</w:t>
            </w:r>
          </w:p>
        </w:tc>
        <w:tc>
          <w:tcPr>
            <w:tcW w:w="1033" w:type="dxa"/>
            <w:shd w:val="clear" w:color="000000" w:fill="D9D9D9"/>
            <w:vAlign w:val="center"/>
            <w:hideMark/>
          </w:tcPr>
          <w:p w:rsidR="00F372D4" w:rsidRPr="004679A9" w:rsidRDefault="00F372D4" w:rsidP="001F1563">
            <w:pPr>
              <w:jc w:val="center"/>
              <w:rPr>
                <w:rFonts w:ascii="Arial" w:hAnsi="Arial" w:cs="Arial"/>
                <w:b/>
                <w:bCs/>
                <w:color w:val="000000"/>
                <w:sz w:val="18"/>
                <w:szCs w:val="18"/>
                <w:lang w:val="es-CO" w:eastAsia="es-CO"/>
              </w:rPr>
            </w:pPr>
            <w:r w:rsidRPr="004679A9">
              <w:rPr>
                <w:rFonts w:ascii="Arial" w:hAnsi="Arial" w:cs="Arial"/>
                <w:b/>
                <w:bCs/>
                <w:color w:val="000000"/>
                <w:sz w:val="18"/>
                <w:szCs w:val="18"/>
                <w:lang w:val="es-CO" w:eastAsia="es-CO"/>
              </w:rPr>
              <w:t>CEDULA</w:t>
            </w:r>
          </w:p>
        </w:tc>
        <w:tc>
          <w:tcPr>
            <w:tcW w:w="1382" w:type="dxa"/>
            <w:shd w:val="clear" w:color="000000" w:fill="D9D9D9"/>
            <w:vAlign w:val="center"/>
            <w:hideMark/>
          </w:tcPr>
          <w:p w:rsidR="00F372D4" w:rsidRPr="004679A9" w:rsidRDefault="00F372D4" w:rsidP="001F1563">
            <w:pPr>
              <w:jc w:val="center"/>
              <w:rPr>
                <w:rFonts w:ascii="Arial" w:hAnsi="Arial" w:cs="Arial"/>
                <w:b/>
                <w:bCs/>
                <w:color w:val="000000"/>
                <w:sz w:val="18"/>
                <w:szCs w:val="18"/>
                <w:lang w:val="es-CO" w:eastAsia="es-CO"/>
              </w:rPr>
            </w:pPr>
            <w:r w:rsidRPr="004679A9">
              <w:rPr>
                <w:rFonts w:ascii="Arial" w:hAnsi="Arial" w:cs="Arial"/>
                <w:b/>
                <w:bCs/>
                <w:color w:val="000000"/>
                <w:sz w:val="18"/>
                <w:szCs w:val="18"/>
                <w:lang w:val="es-CO" w:eastAsia="es-CO"/>
              </w:rPr>
              <w:t>PRIMER APELLIDO</w:t>
            </w:r>
          </w:p>
        </w:tc>
        <w:tc>
          <w:tcPr>
            <w:tcW w:w="1509" w:type="dxa"/>
            <w:shd w:val="clear" w:color="000000" w:fill="D9D9D9"/>
            <w:vAlign w:val="center"/>
            <w:hideMark/>
          </w:tcPr>
          <w:p w:rsidR="00F372D4" w:rsidRPr="004679A9" w:rsidRDefault="00F372D4" w:rsidP="001F1563">
            <w:pPr>
              <w:jc w:val="center"/>
              <w:rPr>
                <w:rFonts w:ascii="Arial" w:hAnsi="Arial" w:cs="Arial"/>
                <w:b/>
                <w:bCs/>
                <w:color w:val="000000"/>
                <w:sz w:val="18"/>
                <w:szCs w:val="18"/>
                <w:lang w:val="es-CO" w:eastAsia="es-CO"/>
              </w:rPr>
            </w:pPr>
            <w:r w:rsidRPr="004679A9">
              <w:rPr>
                <w:rFonts w:ascii="Arial" w:hAnsi="Arial" w:cs="Arial"/>
                <w:b/>
                <w:bCs/>
                <w:color w:val="000000"/>
                <w:sz w:val="18"/>
                <w:szCs w:val="18"/>
                <w:lang w:val="es-CO" w:eastAsia="es-CO"/>
              </w:rPr>
              <w:t>SEGUNDO APELLIDO</w:t>
            </w:r>
          </w:p>
        </w:tc>
        <w:tc>
          <w:tcPr>
            <w:tcW w:w="1461" w:type="dxa"/>
            <w:shd w:val="clear" w:color="000000" w:fill="D9D9D9"/>
            <w:vAlign w:val="center"/>
            <w:hideMark/>
          </w:tcPr>
          <w:p w:rsidR="00F372D4" w:rsidRPr="004679A9" w:rsidRDefault="00F372D4" w:rsidP="001F1563">
            <w:pPr>
              <w:jc w:val="center"/>
              <w:rPr>
                <w:rFonts w:ascii="Arial" w:hAnsi="Arial" w:cs="Arial"/>
                <w:b/>
                <w:bCs/>
                <w:color w:val="000000"/>
                <w:sz w:val="18"/>
                <w:szCs w:val="18"/>
                <w:lang w:val="es-CO" w:eastAsia="es-CO"/>
              </w:rPr>
            </w:pPr>
            <w:r w:rsidRPr="004679A9">
              <w:rPr>
                <w:rFonts w:ascii="Arial" w:hAnsi="Arial" w:cs="Arial"/>
                <w:b/>
                <w:bCs/>
                <w:color w:val="000000"/>
                <w:sz w:val="18"/>
                <w:szCs w:val="18"/>
                <w:lang w:val="es-CO" w:eastAsia="es-CO"/>
              </w:rPr>
              <w:t>PRIMER NOMBRE</w:t>
            </w:r>
          </w:p>
        </w:tc>
        <w:tc>
          <w:tcPr>
            <w:tcW w:w="1471" w:type="dxa"/>
            <w:shd w:val="clear" w:color="000000" w:fill="D9D9D9"/>
            <w:vAlign w:val="center"/>
            <w:hideMark/>
          </w:tcPr>
          <w:p w:rsidR="00F372D4" w:rsidRPr="004679A9" w:rsidRDefault="00F372D4" w:rsidP="001F1563">
            <w:pPr>
              <w:jc w:val="center"/>
              <w:rPr>
                <w:rFonts w:ascii="Arial" w:hAnsi="Arial" w:cs="Arial"/>
                <w:b/>
                <w:bCs/>
                <w:color w:val="000000"/>
                <w:sz w:val="18"/>
                <w:szCs w:val="18"/>
                <w:lang w:val="es-CO" w:eastAsia="es-CO"/>
              </w:rPr>
            </w:pPr>
            <w:r w:rsidRPr="004679A9">
              <w:rPr>
                <w:rFonts w:ascii="Arial" w:hAnsi="Arial" w:cs="Arial"/>
                <w:b/>
                <w:bCs/>
                <w:color w:val="000000"/>
                <w:sz w:val="18"/>
                <w:szCs w:val="18"/>
                <w:lang w:val="es-CO" w:eastAsia="es-CO"/>
              </w:rPr>
              <w:t>SEGUNDO NOMBRE</w:t>
            </w:r>
          </w:p>
        </w:tc>
        <w:tc>
          <w:tcPr>
            <w:tcW w:w="2438" w:type="dxa"/>
            <w:shd w:val="clear" w:color="000000" w:fill="D9D9D9"/>
            <w:vAlign w:val="center"/>
            <w:hideMark/>
          </w:tcPr>
          <w:p w:rsidR="00F372D4" w:rsidRPr="004679A9" w:rsidRDefault="00F372D4" w:rsidP="001F1563">
            <w:pPr>
              <w:jc w:val="center"/>
              <w:rPr>
                <w:rFonts w:ascii="Arial" w:hAnsi="Arial" w:cs="Arial"/>
                <w:b/>
                <w:bCs/>
                <w:color w:val="000000"/>
                <w:sz w:val="18"/>
                <w:szCs w:val="18"/>
                <w:lang w:val="es-CO" w:eastAsia="es-CO"/>
              </w:rPr>
            </w:pPr>
            <w:r>
              <w:rPr>
                <w:rFonts w:ascii="Arial" w:hAnsi="Arial" w:cs="Arial"/>
                <w:b/>
                <w:bCs/>
                <w:color w:val="000000"/>
                <w:sz w:val="16"/>
                <w:szCs w:val="16"/>
                <w:lang w:val="es-CO"/>
              </w:rPr>
              <w:t>CAUSAL DE RETIRO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1</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15300466</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EDUARDO</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SANTOS</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CARDONA</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2</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21271856</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BLASINA</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ALCARAZ</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BORJA</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3</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25219860</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EUDOXIA</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SANCHEZ</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4</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21351785</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LUCIA</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CARVAJAL</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MARTINEZ</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5</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21993326</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ROSA</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EMILIA</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MAZO</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ARANGO</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6</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43588396</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NELLY</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AMPARO</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JARAMILLO</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7</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32301350</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HERNANDEZ</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ZAPATA</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DEL ROSARIO</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8</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32491213</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GIRON</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FATIMA</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9</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21349291</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GARCIA</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GIRALDO</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ROSALVA</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10</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32504578</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VALDERRAMA</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MONTOYA</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ROSA</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JULIA</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11</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19080740</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GARCIA</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RAMIREZ</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JOSE</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JOAQUIN</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12</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25135260</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HOYOS</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ARISTIZABAL</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IRENE</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13</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32495161</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PIEDRAHITA</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RAMIREZ</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ANA</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FELISA</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14</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21971296</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BETANCUR</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RUIZ</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CLARA</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ROSA</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15</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42964118</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ZAPATA</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CHAVERRA</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LILIA</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ROSA</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16</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32470978</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PEREZ</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GOMEZ</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BLANCA</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MARGARITA</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17</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32414291</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GARCIA</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GUEVARA</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ANATILDE</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18</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8388523</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GOMEZ</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HERNANDEZ</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Pr>
                <w:rFonts w:eastAsia="Times New Roman"/>
                <w:color w:val="000000"/>
                <w:sz w:val="20"/>
                <w:szCs w:val="20"/>
                <w:lang w:eastAsia="es-CO"/>
              </w:rPr>
              <w:t>JESÚS</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ARTURO</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19</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35695293</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VALOYES</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MURILLO</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VIRGINIA</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 </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20</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3642402</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ARROYAVE</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SERNA</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ANTONIO</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21</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21265500</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LONDOÑO</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SOTO</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JOSEFINA</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22</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652865</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ESCOBAR</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JARAMILLO</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RICARDO</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ANTONIO</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23</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3410962</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BUSTAMANTE</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GARCIA</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LUIS</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NOLBERTO</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24</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8269734</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ALVAREZ</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POSADA</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JOSE</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MIGUEL</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25</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21584688</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USUGA</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HIGUITA</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ANA</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CELIA</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26</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1335094</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MONTES</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MARIN</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OCTAVIO</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27</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29989551</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BUSTAMANTE</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ACEVEDO</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JOSEFINA</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28</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39401414</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MONTOYA</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VELEZ</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ALBA</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GRACIA</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29</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22137914</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MORALES</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CONTRERAS</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ADELFA</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30</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580860</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URREGO</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URREGO</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Pr>
                <w:rFonts w:eastAsia="Times New Roman"/>
                <w:color w:val="000000"/>
                <w:sz w:val="20"/>
                <w:szCs w:val="20"/>
                <w:lang w:eastAsia="es-CO"/>
              </w:rPr>
              <w:t>JESÚS</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31</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546803</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ORTIZ</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ARANGO</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JOAQUIN</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EMILIO</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32</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8310670</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VASQUEZ</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VILLADA</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JORGE</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IVAN</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33</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22095668</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DELGADO</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OROZCO</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LIGIA</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B2291D" w:rsidRPr="00401596" w:rsidTr="00B2291D">
        <w:trPr>
          <w:trHeight w:val="300"/>
        </w:trPr>
        <w:tc>
          <w:tcPr>
            <w:tcW w:w="540" w:type="dxa"/>
            <w:shd w:val="clear" w:color="auto" w:fill="auto"/>
            <w:noWrap/>
            <w:vAlign w:val="center"/>
          </w:tcPr>
          <w:p w:rsidR="00B2291D" w:rsidRPr="00B854B9" w:rsidRDefault="00B2291D" w:rsidP="001F1563">
            <w:pPr>
              <w:jc w:val="right"/>
              <w:rPr>
                <w:lang w:val="es-CO" w:eastAsia="es-CO"/>
              </w:rPr>
            </w:pPr>
            <w:r w:rsidRPr="00B854B9">
              <w:rPr>
                <w:lang w:val="es-CO" w:eastAsia="es-CO"/>
              </w:rPr>
              <w:t>34</w:t>
            </w:r>
          </w:p>
        </w:tc>
        <w:tc>
          <w:tcPr>
            <w:tcW w:w="1033" w:type="dxa"/>
            <w:shd w:val="clear" w:color="auto" w:fill="auto"/>
            <w:noWrap/>
            <w:vAlign w:val="center"/>
          </w:tcPr>
          <w:p w:rsidR="00B2291D" w:rsidRPr="00F7258E" w:rsidRDefault="00B2291D"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26293558</w:t>
            </w:r>
          </w:p>
        </w:tc>
        <w:tc>
          <w:tcPr>
            <w:tcW w:w="1382"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LLOREDA</w:t>
            </w:r>
          </w:p>
        </w:tc>
        <w:tc>
          <w:tcPr>
            <w:tcW w:w="1509"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LLOREDA</w:t>
            </w:r>
          </w:p>
        </w:tc>
        <w:tc>
          <w:tcPr>
            <w:tcW w:w="146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B2291D" w:rsidRPr="00F7258E" w:rsidRDefault="00B2291D"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BELEN</w:t>
            </w:r>
          </w:p>
        </w:tc>
        <w:tc>
          <w:tcPr>
            <w:tcW w:w="2438" w:type="dxa"/>
            <w:shd w:val="clear" w:color="auto" w:fill="auto"/>
            <w:noWrap/>
          </w:tcPr>
          <w:p w:rsidR="00B2291D" w:rsidRPr="00B73AC3" w:rsidRDefault="00B2291D"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35</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676617</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CASTAÑEDA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 </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LUIS</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CARLOS</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36</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3341791</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CASTAÑO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PALACIO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ELKIN</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DARIO</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37</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590611</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ZAPATA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HINCAPIE</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PABLO</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ANTONIO</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38</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21354551</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RUIZ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MOLINA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LILIA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39</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22016135</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GIRALDO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SERNA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JOSEFA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40</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24834670</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ORTIZ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CASTRILLON</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FLOR</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MARINA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41</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778931</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ROMAN</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GALEANO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MARCO</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ANTONIO</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42</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43039260</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ZAPATA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SOTO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43</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6284658</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GIRALDO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GIRALDO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HERNAN</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44</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2782767</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TEJADA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RUDIÑO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MARCELINO</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JOSE</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45</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21366373</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UPEGUI</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MONTOYA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MAGDALENA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46</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21547118</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ZAPATA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Pr>
                <w:rFonts w:eastAsia="Times New Roman"/>
                <w:color w:val="000000"/>
                <w:sz w:val="20"/>
                <w:szCs w:val="20"/>
                <w:lang w:eastAsia="es-CO"/>
              </w:rPr>
              <w:t>ANGEL</w:t>
            </w:r>
            <w:r w:rsidRPr="00F7258E">
              <w:rPr>
                <w:rFonts w:eastAsia="Times New Roman"/>
                <w:color w:val="000000"/>
                <w:sz w:val="20"/>
                <w:szCs w:val="20"/>
                <w:lang w:eastAsia="es-CO"/>
              </w:rPr>
              <w:t>ICA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47</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32405884</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MONCADA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RODRIGUEZ</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DIOSELINA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w:t>
            </w:r>
            <w:r>
              <w:rPr>
                <w:rFonts w:eastAsia="Times New Roman"/>
                <w:color w:val="000000"/>
                <w:sz w:val="20"/>
                <w:szCs w:val="20"/>
                <w:lang w:eastAsia="es-CO"/>
              </w:rPr>
              <w:t>JESÚS</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48</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22136600</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GIL</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CASTRILLON</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LAS MERCEDES</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49</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8238843</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GRISALES</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HINCAPIE</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LIBARDO</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DE </w:t>
            </w:r>
            <w:r>
              <w:rPr>
                <w:rFonts w:eastAsia="Times New Roman"/>
                <w:color w:val="000000"/>
                <w:sz w:val="20"/>
                <w:szCs w:val="20"/>
                <w:lang w:eastAsia="es-CO"/>
              </w:rPr>
              <w:t>JESÚS</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50</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24460927</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BORJA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MORENO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CLARA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INES</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51</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699688</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GUISAO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TEOFILO</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ANTONIO</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52</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29866526</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CORTES</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DURAN</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MYRIAM</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 </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53</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22171979</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HERNANDEZ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JAEL</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54</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30078126</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PEREZ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GONZALEZ</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GABRIELA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55</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3350288</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MAZO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RAMIREZ</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ORLANDO</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DE </w:t>
            </w:r>
            <w:r>
              <w:rPr>
                <w:rFonts w:eastAsia="Times New Roman"/>
                <w:color w:val="000000"/>
                <w:sz w:val="20"/>
                <w:szCs w:val="20"/>
                <w:lang w:eastAsia="es-CO"/>
              </w:rPr>
              <w:t>JESÚS</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56</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3331575</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CASTRILLON</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CASTAÑO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FRANCISCO</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JAVIER</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57</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32484804</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GONZALEZ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FLOR</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ELENA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58</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500750</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SANCHEZ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ROLDAN</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JAIME</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59</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32474606</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FLOREZ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PUERTA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LUZ</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GLORIA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60</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21900720</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CARVAJAL</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LONDOÑO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CRISTINA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61</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22190079</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JIMENEZ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MONSALVE</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UBITER</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62</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32422877</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VARGAS</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TORO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DOLLY</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63</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8252326</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ALVAREZ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PATIÑO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ORLANDO</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DE </w:t>
            </w:r>
            <w:r>
              <w:rPr>
                <w:rFonts w:eastAsia="Times New Roman"/>
                <w:color w:val="000000"/>
                <w:sz w:val="20"/>
                <w:szCs w:val="20"/>
                <w:lang w:eastAsia="es-CO"/>
              </w:rPr>
              <w:t>JESÚS</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64</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3369205</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MARULANDA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MUÑETON</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JOSE</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PACIFICO</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65</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3344690</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MONTOYA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 </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JOSE</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ARNULFO</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66</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21329252</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ARBOLEDA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PIEDRAHITA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DEL CARMEN</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67</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21782592</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ZAPATA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CARDONA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ELENA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68</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602944</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YEPES</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FORONDA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DANIEL</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DE </w:t>
            </w:r>
            <w:r>
              <w:rPr>
                <w:rFonts w:eastAsia="Times New Roman"/>
                <w:color w:val="000000"/>
                <w:sz w:val="20"/>
                <w:szCs w:val="20"/>
                <w:lang w:eastAsia="es-CO"/>
              </w:rPr>
              <w:t>JESÚS</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69</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21405446</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BUSTAMANTE</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GONZALEZ</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MARINA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DE </w:t>
            </w:r>
            <w:r>
              <w:rPr>
                <w:rFonts w:eastAsia="Times New Roman"/>
                <w:color w:val="000000"/>
                <w:sz w:val="20"/>
                <w:szCs w:val="20"/>
                <w:lang w:eastAsia="es-CO"/>
              </w:rPr>
              <w:t>JESÚS</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70</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70031752</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SOTO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ATEHORTUA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FRANCISCO</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JAVIER</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71</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3334911</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YEPES</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PATIÑO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AURELIO</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ANTONIO</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72</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3415568</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HERRERA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VELEZ</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GERARDO</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DE </w:t>
            </w:r>
            <w:r>
              <w:rPr>
                <w:rFonts w:eastAsia="Times New Roman"/>
                <w:color w:val="000000"/>
                <w:sz w:val="20"/>
                <w:szCs w:val="20"/>
                <w:lang w:eastAsia="es-CO"/>
              </w:rPr>
              <w:t>JESÚS</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73</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21565311</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BENITEZ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HERRERA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CELINA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74</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1,026E+09</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LOPEZ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VILLA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MARTHA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FABIOLA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75</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3448379</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CARDONA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RAMIREZ</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HUMBERTO</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DE </w:t>
            </w:r>
            <w:r>
              <w:rPr>
                <w:rFonts w:eastAsia="Times New Roman"/>
                <w:color w:val="000000"/>
                <w:sz w:val="20"/>
                <w:szCs w:val="20"/>
                <w:lang w:eastAsia="es-CO"/>
              </w:rPr>
              <w:t>JESÚS</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76</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41610009</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ALVAREZ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RIVILLAS</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PIEDAD</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DEL SOCORRO</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77</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22246151</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RODELO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CARMEN</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CENOBIA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78</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21820544</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MARIN</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ZAPATA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INES</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79</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630825</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CORREA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RODAS</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FABIO</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DE </w:t>
            </w:r>
            <w:r>
              <w:rPr>
                <w:rFonts w:eastAsia="Times New Roman"/>
                <w:color w:val="000000"/>
                <w:sz w:val="20"/>
                <w:szCs w:val="20"/>
                <w:lang w:eastAsia="es-CO"/>
              </w:rPr>
              <w:t>JESÚS</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80</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21351138</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BEDOYA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TABARES</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JULIA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81</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22092774</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SALAZAR</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CARDENAS</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82</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25212622</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CHALARCA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TORO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NOHEMY</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83</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21350438</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OTALVARO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OTALVARO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CECILIA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84</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21337976</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CARMONA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ISAZA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DEL CARMEN</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85</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518310</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MESA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GARCIA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GUSTAVO</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ANTONIO</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86</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21472980</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CORRALES</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CARDONA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INES</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ELVIRA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87</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789078</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MORENO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LOPERA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ABRAHAM</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JOSE</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88</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8246786</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GARCIA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OROZCO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Pr>
                <w:rFonts w:eastAsia="Times New Roman"/>
                <w:color w:val="000000"/>
                <w:sz w:val="20"/>
                <w:szCs w:val="20"/>
                <w:lang w:eastAsia="es-CO"/>
              </w:rPr>
              <w:t>JESÚS</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89</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32407799</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GOMEZ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GONZALEZ</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MIRYAM</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90</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17056168</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ORTIZ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MONSALVE</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JOSE</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91</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505036</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MARIN</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OROZCO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ANDRES</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OCTAVIO</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92</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43721358</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TABARES</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RIOS</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LIBIA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INES</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93</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4203170</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VELEZ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JOSE</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DOMINGO</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94</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22013527</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GALLEGO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MESA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JOSEFA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95</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21866930</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CASTRILLON</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VIUDA DE CUARTAS</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FILOMENA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96</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39160743</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GUTIERREZ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OROZCO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AMANDA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97</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3448327</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RAMIREZ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MONTES</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CARLOS</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ARTURO</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98</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6375714</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GRISALES</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MONTOYA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GUSTAVO</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DE </w:t>
            </w:r>
            <w:r>
              <w:rPr>
                <w:rFonts w:eastAsia="Times New Roman"/>
                <w:color w:val="000000"/>
                <w:sz w:val="20"/>
                <w:szCs w:val="20"/>
                <w:lang w:eastAsia="es-CO"/>
              </w:rPr>
              <w:t>JESÚS</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99</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754454</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MORALES</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BERRIO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Pr>
                <w:rFonts w:eastAsia="Times New Roman"/>
                <w:color w:val="000000"/>
                <w:sz w:val="20"/>
                <w:szCs w:val="20"/>
                <w:lang w:eastAsia="es-CO"/>
              </w:rPr>
              <w:t>JESÚS</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ANTONIO</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100</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21692729</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MONROY</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OQUENDO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TULIA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101</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2464009</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ALVAREZ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RESTREPO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CARLOS</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GUILLERMO</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102</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6376507</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GIL</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OTALVARO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DARIO</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ANTONIO</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103</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21976725</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JIMENEZ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ZAPATA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OFELIA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104</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32432108</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PIEDRAHITA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PIEDRAHITA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CARMEN</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EVA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105</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42991453</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MOSQUERA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RIVERA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FABIOLA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DEL CARMEN</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106</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32401426</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BAENA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GAVIRIA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NELLY</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107</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4320699</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LONDOÑO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CHICA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JOSE</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YUSNEY</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108</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22112279</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VARGAS</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SANCHEZ</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109</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43428130</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ZAPATA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RAMIREZ</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MAGNOLIA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110</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22347888</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GOEZ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CORREA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RITHA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111</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21698741</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ACEVEDO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DUQUE</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MERCEDES</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112</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37223994</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GARZON</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VELEZ</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ESCILDA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113</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32302478</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HENAO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MONSALVE</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AMPARO</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114</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29912161</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RODRIGUEZ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OSPINA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RITA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115</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42745472</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ESTRADA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NARANJO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CAROLINA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116</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647984</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ARBOLEDA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GUTIERREZ</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CESAR</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JULIO</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117</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3504711</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MAZO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PEREZ</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MARCO</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AURELIO</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118</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21733841</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LONDONO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SANCHEZ</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ESTER</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119</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701033</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SALDARRIAGA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SERNA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JUAN</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DE </w:t>
            </w:r>
            <w:r>
              <w:rPr>
                <w:rFonts w:eastAsia="Times New Roman"/>
                <w:color w:val="000000"/>
                <w:sz w:val="20"/>
                <w:szCs w:val="20"/>
                <w:lang w:eastAsia="es-CO"/>
              </w:rPr>
              <w:t>JESÚS</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120</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21909812</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VALLE</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DAVID</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MELBA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121</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21758587</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SEPULVEDA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DAVID</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DORA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DE </w:t>
            </w:r>
            <w:r>
              <w:rPr>
                <w:rFonts w:eastAsia="Times New Roman"/>
                <w:color w:val="000000"/>
                <w:sz w:val="20"/>
                <w:szCs w:val="20"/>
                <w:lang w:eastAsia="es-CO"/>
              </w:rPr>
              <w:t>JESÚS</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122</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6695097</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PADIERMA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RAMON</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EMILIO</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123</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22100119</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RENDON</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LOAIZA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ISABELINA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124</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21860754</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SUAREZ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 </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AURA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125</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32474895</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RESTREPO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HERRERA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DOLORES</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126</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22132850</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MONTES</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MONTES</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CARMEN</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TULIA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127</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3618030</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LOPEZ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LOPEZ</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PEDRO</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NEL</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128</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22064261</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GUTIERREZ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PEREZ</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IMELDA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OLIVA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129</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21451225</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CORTES</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RIVERA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OFELIA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130</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32397278</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VALENCIA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CORDOBA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RESFA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OLIVA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131</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42962056</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OCAMPO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MEJIA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SOLEDAD</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132</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21521548</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ARISTIZABAL</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CUARTAS</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NELLY</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133</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32530153</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HIGUITA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GUTIERREZ</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MARLENY</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sidRPr="00B854B9">
              <w:rPr>
                <w:lang w:val="es-CO" w:eastAsia="es-CO"/>
              </w:rPr>
              <w:t>134</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43008071</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ORTIZ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BETANCUR</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FANNY</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ROCIO</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Pr>
                <w:lang w:val="es-CO" w:eastAsia="es-CO"/>
              </w:rPr>
              <w:t>135</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21365319</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ECHEVERRI</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QUINTERO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MERCEDES</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Pr>
                <w:lang w:val="es-CO" w:eastAsia="es-CO"/>
              </w:rPr>
              <w:t>136</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506410</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LOPEZ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BENITEZ</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JORGE</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ORLANDO</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Pr>
                <w:lang w:val="es-CO" w:eastAsia="es-CO"/>
              </w:rPr>
              <w:t>137</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21610294</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GARCIA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LAYOS</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GLORIA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ARACELY</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Pr>
                <w:lang w:val="es-CO" w:eastAsia="es-CO"/>
              </w:rPr>
              <w:t>138</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42988479</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MENDOZA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ARIAS</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ROSALBA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B854B9" w:rsidRDefault="00D342C7" w:rsidP="001F1563">
            <w:pPr>
              <w:jc w:val="right"/>
              <w:rPr>
                <w:lang w:val="es-CO" w:eastAsia="es-CO"/>
              </w:rPr>
            </w:pPr>
            <w:r>
              <w:rPr>
                <w:lang w:val="es-CO" w:eastAsia="es-CO"/>
              </w:rPr>
              <w:t>139</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21846112</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ALVAREZ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OSORIO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OTILIA</w:t>
            </w:r>
          </w:p>
        </w:tc>
        <w:tc>
          <w:tcPr>
            <w:tcW w:w="2438" w:type="dxa"/>
            <w:shd w:val="clear" w:color="auto" w:fill="auto"/>
            <w:noWrap/>
          </w:tcPr>
          <w:p w:rsidR="00D342C7" w:rsidRPr="00B73AC3" w:rsidRDefault="00D342C7" w:rsidP="001F1563">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140</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21825036</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VELEZ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RESTREPO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MARGARITA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141</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2449912</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MOSQUERA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JOSE</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HUMBERTO</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142</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3449515</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CARDENAS</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GOMEZ</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MIGUEL</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Pr>
                <w:rFonts w:eastAsia="Times New Roman"/>
                <w:color w:val="000000"/>
                <w:sz w:val="20"/>
                <w:szCs w:val="20"/>
                <w:lang w:eastAsia="es-CO"/>
              </w:rPr>
              <w:t>ANGEL</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143</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42993281</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RESTREPO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TORRES</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MARTHA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CECILIA</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144</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21829180</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QUINTERO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FRANCO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MIRELIA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DEL SOCORRO</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145</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678394</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FRANCO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CARDONA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FRANCISCO</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CRISTOBAL</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146</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21265903</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CASTRILLON</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FRANCO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ELISA</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147</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32328382</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VASCO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GRAJALES</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EMMA</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148</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32522520</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ORREGO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ESCUDERO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DIOSELINA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val="es-CO" w:eastAsia="es-CO"/>
              </w:rPr>
              <w:t>149</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3642059</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MORENO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OLIVEROS</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LIBARDO</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ANTONIO</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150</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21313971</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PEREZ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VILLA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STELLA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151</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22053054</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ALVAREZ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GOMEZ</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EDILMA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DE </w:t>
            </w:r>
            <w:r>
              <w:rPr>
                <w:rFonts w:eastAsia="Times New Roman"/>
                <w:color w:val="000000"/>
                <w:sz w:val="20"/>
                <w:szCs w:val="20"/>
                <w:lang w:eastAsia="es-CO"/>
              </w:rPr>
              <w:t>JESÚS</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152</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22040590</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ALVAREZ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LOPEZ</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BLANCA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MARGARITA</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153</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32471471</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MEJIA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MESA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GRACIELA</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154</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21884461</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LARGO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LARGO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VIRGELINA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155</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21687604</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GARCIA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ARANGO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ELVIRA</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156</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21414616</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LOPEZ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ALVAREZ</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PASTORA</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157</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22019088</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GALLO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CUERVO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OLIVA</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158</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3477921</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RESTREPO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ZAPATA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Pr>
                <w:rFonts w:eastAsia="Times New Roman"/>
                <w:color w:val="000000"/>
                <w:sz w:val="20"/>
                <w:szCs w:val="20"/>
                <w:lang w:eastAsia="es-CO"/>
              </w:rPr>
              <w:t>ANGEL</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GABRIEL</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159</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32403978</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DIEZ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CORREA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GABRIELA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EMILIA</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160</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32485968</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HINCAPIE</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PINEDA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ROSMERY</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161</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32479518</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RESTREPO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MONTOYA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DORANCEL</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 </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162</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21366447</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GARCIA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MUNOZ</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SIXTA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TULIA</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163</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43251643</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MUÑOZ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RIOS</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TERESA DE </w:t>
            </w:r>
            <w:r>
              <w:rPr>
                <w:rFonts w:eastAsia="Times New Roman"/>
                <w:color w:val="000000"/>
                <w:sz w:val="20"/>
                <w:szCs w:val="20"/>
                <w:lang w:eastAsia="es-CO"/>
              </w:rPr>
              <w:t>JESÚS</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164</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3620613</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HERNANDEZ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LUIS</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165</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21893247</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CARDONA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GARCIA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ROSALBA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166</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4549693</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HOYOS</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GUTIERREZ</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HERNANDO</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167</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22168462</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BOLIVAR</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BARRERA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VIRGELINA</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168</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32465926</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SALAZAR</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URAN</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OSIRIS</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169</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4366934</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MOSQUERA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MOSQUERA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JOSE</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ANDALINO</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170</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21892885</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OROZCO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PEREZ</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GILMA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171</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8287154</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GOMEZ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ARTEAGA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BERNARDO</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ALFONSO</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172</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21790021</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ATEHORTUA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ARREDONDO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173</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8230725</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ESCOBAR</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ALBERTO</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174</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43837611</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PEREZ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CHALARCA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HERMILDA</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175</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42966243</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RODRIGUEZ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URIBE</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MARTHA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CECILIA</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176</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3612856</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CASTAÑO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BLANDON</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TEODULIO</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 </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177</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691705</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ALZATE</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SANCHEZ</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ELEAZAR</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178</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3640513</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PULGARIN</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MUNERA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JUVENAL</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179</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21671469</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MONTOYA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ZAPATA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LETICIA</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180</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32536459</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PALACIO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NARVAEZ</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ELIZABETH</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 </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181</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32479807</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LONDOÑO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ALVAREZ</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ELVIA</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182</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21460540</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CARDONA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CANO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MARGARITA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ELVIA</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183</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3351195</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ZEA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ISAZA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RENATO</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DE </w:t>
            </w:r>
            <w:r>
              <w:rPr>
                <w:rFonts w:eastAsia="Times New Roman"/>
                <w:color w:val="000000"/>
                <w:sz w:val="20"/>
                <w:szCs w:val="20"/>
                <w:lang w:eastAsia="es-CO"/>
              </w:rPr>
              <w:t>JESÚS</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184</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8229829</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TAMAYO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DAVID</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PEDRO</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185</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8304528</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LUNA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LOPERA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LUIS</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EDUARDO</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186</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32411431</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LOAIZA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MESA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DEL SOCORRO</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187</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32481386</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RUIZ</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VIUDA  DE ALVAREZ</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LAS MERCEDES</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188</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22021540</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OCHOA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DAZA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MARTA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LA CRUZ</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189</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693760</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MARIN</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OROZCO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MIGUEL</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Pr>
                <w:rFonts w:eastAsia="Times New Roman"/>
                <w:color w:val="000000"/>
                <w:sz w:val="20"/>
                <w:szCs w:val="20"/>
                <w:lang w:eastAsia="es-CO"/>
              </w:rPr>
              <w:t>ANGEL</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190</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609847</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LONDOÑO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SANCHEZ</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GILDARDO</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191</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21361008</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TAPIAS</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ZAPATA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TRINIDAD</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xml:space="preserve"> </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192</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32466372</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MURILLO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TABORDA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LUZ</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AMPARO</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193</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4349575</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ESPINOSA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OSPINA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GILDARDO</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ANTONIO</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194</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8249316</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ATEHORTUA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HINCAPIE</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OCTAVIO</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195</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42997582</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URIBE</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LEZCANO</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ROSA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ELENA</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196</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32504621</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PALACIO</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GARCIA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EV</w:t>
            </w:r>
            <w:r>
              <w:rPr>
                <w:rFonts w:eastAsia="Times New Roman"/>
                <w:color w:val="000000"/>
                <w:sz w:val="20"/>
                <w:szCs w:val="20"/>
                <w:lang w:eastAsia="es-CO"/>
              </w:rPr>
              <w:t>ANGEL</w:t>
            </w:r>
            <w:r w:rsidRPr="00F7258E">
              <w:rPr>
                <w:rFonts w:eastAsia="Times New Roman"/>
                <w:color w:val="000000"/>
                <w:sz w:val="20"/>
                <w:szCs w:val="20"/>
                <w:lang w:eastAsia="es-CO"/>
              </w:rPr>
              <w:t>INA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 </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r w:rsidR="00D342C7" w:rsidRPr="00401596" w:rsidTr="00B2291D">
        <w:trPr>
          <w:trHeight w:val="300"/>
        </w:trPr>
        <w:tc>
          <w:tcPr>
            <w:tcW w:w="540"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197</w:t>
            </w:r>
          </w:p>
        </w:tc>
        <w:tc>
          <w:tcPr>
            <w:tcW w:w="1033" w:type="dxa"/>
            <w:shd w:val="clear" w:color="auto" w:fill="auto"/>
            <w:noWrap/>
            <w:vAlign w:val="center"/>
          </w:tcPr>
          <w:p w:rsidR="00D342C7" w:rsidRPr="00F7258E" w:rsidRDefault="00D342C7" w:rsidP="007D03D2">
            <w:pPr>
              <w:spacing w:after="0" w:line="240" w:lineRule="auto"/>
              <w:jc w:val="right"/>
              <w:rPr>
                <w:rFonts w:eastAsia="Times New Roman"/>
                <w:color w:val="000000"/>
                <w:sz w:val="20"/>
                <w:szCs w:val="20"/>
                <w:lang w:val="es-CO" w:eastAsia="es-CO"/>
              </w:rPr>
            </w:pPr>
            <w:r w:rsidRPr="00F7258E">
              <w:rPr>
                <w:rFonts w:eastAsia="Times New Roman"/>
                <w:color w:val="000000"/>
                <w:sz w:val="20"/>
                <w:szCs w:val="20"/>
                <w:lang w:eastAsia="es-CO"/>
              </w:rPr>
              <w:t>21736695</w:t>
            </w:r>
          </w:p>
        </w:tc>
        <w:tc>
          <w:tcPr>
            <w:tcW w:w="1382"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CORREA</w:t>
            </w:r>
          </w:p>
        </w:tc>
        <w:tc>
          <w:tcPr>
            <w:tcW w:w="1509"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BEDOYA</w:t>
            </w:r>
          </w:p>
        </w:tc>
        <w:tc>
          <w:tcPr>
            <w:tcW w:w="146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MARIA</w:t>
            </w:r>
          </w:p>
        </w:tc>
        <w:tc>
          <w:tcPr>
            <w:tcW w:w="1471" w:type="dxa"/>
            <w:shd w:val="clear" w:color="auto" w:fill="auto"/>
            <w:noWrap/>
            <w:vAlign w:val="center"/>
          </w:tcPr>
          <w:p w:rsidR="00D342C7" w:rsidRPr="00F7258E" w:rsidRDefault="00D342C7" w:rsidP="007D03D2">
            <w:pPr>
              <w:spacing w:after="0" w:line="240" w:lineRule="auto"/>
              <w:rPr>
                <w:rFonts w:eastAsia="Times New Roman"/>
                <w:color w:val="000000"/>
                <w:sz w:val="20"/>
                <w:szCs w:val="20"/>
                <w:lang w:val="es-CO" w:eastAsia="es-CO"/>
              </w:rPr>
            </w:pPr>
            <w:r w:rsidRPr="00F7258E">
              <w:rPr>
                <w:rFonts w:eastAsia="Times New Roman"/>
                <w:color w:val="000000"/>
                <w:sz w:val="20"/>
                <w:szCs w:val="20"/>
                <w:lang w:eastAsia="es-CO"/>
              </w:rPr>
              <w:t>DE LAS MERCEDES</w:t>
            </w:r>
          </w:p>
        </w:tc>
        <w:tc>
          <w:tcPr>
            <w:tcW w:w="2438" w:type="dxa"/>
            <w:shd w:val="clear" w:color="auto" w:fill="auto"/>
            <w:noWrap/>
          </w:tcPr>
          <w:p w:rsidR="00D342C7" w:rsidRPr="00B73AC3" w:rsidRDefault="00D342C7" w:rsidP="007D03D2">
            <w:pPr>
              <w:rPr>
                <w:sz w:val="10"/>
                <w:szCs w:val="10"/>
              </w:rPr>
            </w:pPr>
            <w:r>
              <w:rPr>
                <w:rFonts w:ascii="Arial" w:eastAsiaTheme="minorHAnsi" w:hAnsi="Arial" w:cs="Arial"/>
                <w:b/>
                <w:sz w:val="10"/>
                <w:szCs w:val="10"/>
                <w:lang w:val="es-MX"/>
              </w:rPr>
              <w:t>TRASLADO A OTRO MUNICIPIO</w:t>
            </w:r>
          </w:p>
        </w:tc>
      </w:tr>
    </w:tbl>
    <w:p w:rsidR="00F372D4" w:rsidRDefault="00F372D4" w:rsidP="00F372D4">
      <w:pPr>
        <w:tabs>
          <w:tab w:val="left" w:pos="5475"/>
        </w:tabs>
        <w:ind w:left="360"/>
        <w:contextualSpacing/>
        <w:rPr>
          <w:rFonts w:ascii="Arial" w:hAnsi="Arial" w:cs="Arial"/>
          <w:b/>
          <w:color w:val="000000"/>
          <w:lang w:val="es-MX"/>
        </w:rPr>
      </w:pPr>
    </w:p>
    <w:p w:rsidR="00F372D4" w:rsidRPr="001A70FD" w:rsidRDefault="00F372D4" w:rsidP="00F372D4">
      <w:pPr>
        <w:pStyle w:val="Prrafodelista"/>
        <w:numPr>
          <w:ilvl w:val="0"/>
          <w:numId w:val="33"/>
        </w:numPr>
        <w:tabs>
          <w:tab w:val="left" w:pos="5475"/>
        </w:tabs>
        <w:rPr>
          <w:rFonts w:ascii="Arial" w:hAnsi="Arial" w:cs="Arial"/>
          <w:b/>
          <w:color w:val="000000"/>
          <w:lang w:val="es-MX"/>
        </w:rPr>
      </w:pPr>
      <w:r w:rsidRPr="001A70FD">
        <w:rPr>
          <w:rFonts w:ascii="Arial" w:hAnsi="Arial" w:cs="Arial"/>
          <w:b/>
          <w:color w:val="000000"/>
          <w:lang w:val="es-MX"/>
        </w:rPr>
        <w:t>NO COBRO CONSECUTIVO</w:t>
      </w:r>
    </w:p>
    <w:tbl>
      <w:tblPr>
        <w:tblW w:w="9789" w:type="dxa"/>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8"/>
        <w:gridCol w:w="1033"/>
        <w:gridCol w:w="1425"/>
        <w:gridCol w:w="1439"/>
        <w:gridCol w:w="1375"/>
        <w:gridCol w:w="1604"/>
        <w:gridCol w:w="2365"/>
      </w:tblGrid>
      <w:tr w:rsidR="00F372D4" w:rsidRPr="004679A9" w:rsidTr="007803AA">
        <w:trPr>
          <w:trHeight w:val="450"/>
          <w:tblHeader/>
        </w:trPr>
        <w:tc>
          <w:tcPr>
            <w:tcW w:w="548" w:type="dxa"/>
            <w:shd w:val="clear" w:color="000000" w:fill="D9D9D9"/>
            <w:vAlign w:val="center"/>
            <w:hideMark/>
          </w:tcPr>
          <w:p w:rsidR="00F372D4" w:rsidRPr="004679A9" w:rsidRDefault="00F372D4" w:rsidP="001F1563">
            <w:pPr>
              <w:jc w:val="center"/>
              <w:rPr>
                <w:rFonts w:ascii="Arial" w:hAnsi="Arial" w:cs="Arial"/>
                <w:b/>
                <w:bCs/>
                <w:color w:val="000000"/>
                <w:sz w:val="16"/>
                <w:szCs w:val="16"/>
                <w:lang w:val="es-CO" w:eastAsia="es-CO"/>
              </w:rPr>
            </w:pPr>
            <w:r w:rsidRPr="004679A9">
              <w:rPr>
                <w:rFonts w:ascii="Arial" w:hAnsi="Arial" w:cs="Arial"/>
                <w:b/>
                <w:bCs/>
                <w:color w:val="000000"/>
                <w:sz w:val="16"/>
                <w:szCs w:val="16"/>
                <w:lang w:val="es-CO" w:eastAsia="es-CO"/>
              </w:rPr>
              <w:t>NRO</w:t>
            </w:r>
          </w:p>
        </w:tc>
        <w:tc>
          <w:tcPr>
            <w:tcW w:w="1033" w:type="dxa"/>
            <w:shd w:val="clear" w:color="000000" w:fill="D9D9D9"/>
            <w:vAlign w:val="center"/>
            <w:hideMark/>
          </w:tcPr>
          <w:p w:rsidR="00F372D4" w:rsidRPr="004679A9" w:rsidRDefault="00F372D4" w:rsidP="001F1563">
            <w:pPr>
              <w:jc w:val="center"/>
              <w:rPr>
                <w:rFonts w:ascii="Arial" w:hAnsi="Arial" w:cs="Arial"/>
                <w:b/>
                <w:bCs/>
                <w:color w:val="000000"/>
                <w:sz w:val="16"/>
                <w:szCs w:val="16"/>
                <w:lang w:val="es-CO" w:eastAsia="es-CO"/>
              </w:rPr>
            </w:pPr>
            <w:r w:rsidRPr="004679A9">
              <w:rPr>
                <w:rFonts w:ascii="Arial" w:hAnsi="Arial" w:cs="Arial"/>
                <w:b/>
                <w:bCs/>
                <w:color w:val="000000"/>
                <w:sz w:val="16"/>
                <w:szCs w:val="16"/>
                <w:lang w:val="es-CO" w:eastAsia="es-CO"/>
              </w:rPr>
              <w:t>CEDULA</w:t>
            </w:r>
          </w:p>
        </w:tc>
        <w:tc>
          <w:tcPr>
            <w:tcW w:w="1425" w:type="dxa"/>
            <w:shd w:val="clear" w:color="000000" w:fill="D9D9D9"/>
            <w:vAlign w:val="center"/>
            <w:hideMark/>
          </w:tcPr>
          <w:p w:rsidR="00F372D4" w:rsidRPr="004679A9" w:rsidRDefault="00F372D4" w:rsidP="001F1563">
            <w:pPr>
              <w:jc w:val="center"/>
              <w:rPr>
                <w:rFonts w:ascii="Arial" w:hAnsi="Arial" w:cs="Arial"/>
                <w:b/>
                <w:bCs/>
                <w:color w:val="000000"/>
                <w:sz w:val="16"/>
                <w:szCs w:val="16"/>
                <w:lang w:val="es-CO" w:eastAsia="es-CO"/>
              </w:rPr>
            </w:pPr>
            <w:r w:rsidRPr="004679A9">
              <w:rPr>
                <w:rFonts w:ascii="Arial" w:hAnsi="Arial" w:cs="Arial"/>
                <w:b/>
                <w:bCs/>
                <w:color w:val="000000"/>
                <w:sz w:val="16"/>
                <w:szCs w:val="16"/>
                <w:lang w:val="es-CO" w:eastAsia="es-CO"/>
              </w:rPr>
              <w:t>PRIMER APELLIDO</w:t>
            </w:r>
          </w:p>
        </w:tc>
        <w:tc>
          <w:tcPr>
            <w:tcW w:w="1439" w:type="dxa"/>
            <w:shd w:val="clear" w:color="000000" w:fill="D9D9D9"/>
            <w:vAlign w:val="center"/>
            <w:hideMark/>
          </w:tcPr>
          <w:p w:rsidR="00F372D4" w:rsidRPr="004679A9" w:rsidRDefault="00F372D4" w:rsidP="001F1563">
            <w:pPr>
              <w:jc w:val="center"/>
              <w:rPr>
                <w:rFonts w:ascii="Arial" w:hAnsi="Arial" w:cs="Arial"/>
                <w:b/>
                <w:bCs/>
                <w:color w:val="000000"/>
                <w:sz w:val="16"/>
                <w:szCs w:val="16"/>
                <w:lang w:val="es-CO" w:eastAsia="es-CO"/>
              </w:rPr>
            </w:pPr>
            <w:r w:rsidRPr="004679A9">
              <w:rPr>
                <w:rFonts w:ascii="Arial" w:hAnsi="Arial" w:cs="Arial"/>
                <w:b/>
                <w:bCs/>
                <w:color w:val="000000"/>
                <w:sz w:val="16"/>
                <w:szCs w:val="16"/>
                <w:lang w:val="es-CO" w:eastAsia="es-CO"/>
              </w:rPr>
              <w:t>SEGUNDO APELLIDO</w:t>
            </w:r>
          </w:p>
        </w:tc>
        <w:tc>
          <w:tcPr>
            <w:tcW w:w="1375" w:type="dxa"/>
            <w:shd w:val="clear" w:color="000000" w:fill="D9D9D9"/>
            <w:vAlign w:val="center"/>
            <w:hideMark/>
          </w:tcPr>
          <w:p w:rsidR="00F372D4" w:rsidRPr="004679A9" w:rsidRDefault="00F372D4" w:rsidP="001F1563">
            <w:pPr>
              <w:jc w:val="center"/>
              <w:rPr>
                <w:rFonts w:ascii="Arial" w:hAnsi="Arial" w:cs="Arial"/>
                <w:b/>
                <w:bCs/>
                <w:color w:val="000000"/>
                <w:sz w:val="16"/>
                <w:szCs w:val="16"/>
                <w:lang w:val="es-CO" w:eastAsia="es-CO"/>
              </w:rPr>
            </w:pPr>
            <w:r w:rsidRPr="004679A9">
              <w:rPr>
                <w:rFonts w:ascii="Arial" w:hAnsi="Arial" w:cs="Arial"/>
                <w:b/>
                <w:bCs/>
                <w:color w:val="000000"/>
                <w:sz w:val="16"/>
                <w:szCs w:val="16"/>
                <w:lang w:val="es-CO" w:eastAsia="es-CO"/>
              </w:rPr>
              <w:t>PRIMER NOMBRE</w:t>
            </w:r>
          </w:p>
        </w:tc>
        <w:tc>
          <w:tcPr>
            <w:tcW w:w="1604" w:type="dxa"/>
            <w:shd w:val="clear" w:color="000000" w:fill="D9D9D9"/>
            <w:vAlign w:val="center"/>
            <w:hideMark/>
          </w:tcPr>
          <w:p w:rsidR="00F372D4" w:rsidRPr="004679A9" w:rsidRDefault="00F372D4" w:rsidP="001F1563">
            <w:pPr>
              <w:jc w:val="center"/>
              <w:rPr>
                <w:rFonts w:ascii="Arial" w:hAnsi="Arial" w:cs="Arial"/>
                <w:b/>
                <w:bCs/>
                <w:color w:val="000000"/>
                <w:sz w:val="16"/>
                <w:szCs w:val="16"/>
                <w:lang w:val="es-CO" w:eastAsia="es-CO"/>
              </w:rPr>
            </w:pPr>
            <w:r w:rsidRPr="004679A9">
              <w:rPr>
                <w:rFonts w:ascii="Arial" w:hAnsi="Arial" w:cs="Arial"/>
                <w:b/>
                <w:bCs/>
                <w:color w:val="000000"/>
                <w:sz w:val="16"/>
                <w:szCs w:val="16"/>
                <w:lang w:val="es-CO" w:eastAsia="es-CO"/>
              </w:rPr>
              <w:t>SEGUNDO NOMBRE</w:t>
            </w:r>
          </w:p>
        </w:tc>
        <w:tc>
          <w:tcPr>
            <w:tcW w:w="2365" w:type="dxa"/>
            <w:shd w:val="clear" w:color="000000" w:fill="D9D9D9"/>
            <w:vAlign w:val="center"/>
            <w:hideMark/>
          </w:tcPr>
          <w:p w:rsidR="00F372D4" w:rsidRPr="00D6115D" w:rsidRDefault="00F372D4" w:rsidP="001F1563">
            <w:pPr>
              <w:jc w:val="center"/>
              <w:rPr>
                <w:rFonts w:ascii="Arial" w:hAnsi="Arial" w:cs="Arial"/>
                <w:b/>
                <w:bCs/>
                <w:color w:val="000000"/>
                <w:sz w:val="16"/>
                <w:szCs w:val="16"/>
                <w:lang w:val="es-CO"/>
              </w:rPr>
            </w:pPr>
            <w:r>
              <w:rPr>
                <w:rFonts w:ascii="Arial" w:hAnsi="Arial" w:cs="Arial"/>
                <w:b/>
                <w:bCs/>
                <w:color w:val="000000"/>
                <w:sz w:val="16"/>
                <w:szCs w:val="16"/>
                <w:lang w:val="es-CO"/>
              </w:rPr>
              <w:t>CAUSAL DE RETIRO</w:t>
            </w:r>
          </w:p>
        </w:tc>
      </w:tr>
      <w:tr w:rsidR="00B2291D" w:rsidRPr="004679A9" w:rsidTr="007803AA">
        <w:trPr>
          <w:trHeight w:val="300"/>
        </w:trPr>
        <w:tc>
          <w:tcPr>
            <w:tcW w:w="548" w:type="dxa"/>
            <w:shd w:val="clear" w:color="auto" w:fill="auto"/>
            <w:noWrap/>
            <w:vAlign w:val="bottom"/>
            <w:hideMark/>
          </w:tcPr>
          <w:p w:rsidR="00B2291D" w:rsidRPr="004679A9" w:rsidRDefault="00B2291D" w:rsidP="001F1563">
            <w:pPr>
              <w:jc w:val="right"/>
              <w:rPr>
                <w:color w:val="000000"/>
                <w:lang w:val="es-CO" w:eastAsia="es-CO"/>
              </w:rPr>
            </w:pPr>
            <w:r w:rsidRPr="004679A9">
              <w:rPr>
                <w:color w:val="000000"/>
                <w:lang w:val="es-CO" w:eastAsia="es-CO"/>
              </w:rPr>
              <w:t>1</w:t>
            </w:r>
          </w:p>
        </w:tc>
        <w:tc>
          <w:tcPr>
            <w:tcW w:w="1033" w:type="dxa"/>
            <w:shd w:val="clear" w:color="auto" w:fill="auto"/>
            <w:noWrap/>
            <w:vAlign w:val="center"/>
          </w:tcPr>
          <w:p w:rsidR="00B2291D" w:rsidRDefault="00B2291D" w:rsidP="007D03D2">
            <w:pPr>
              <w:jc w:val="right"/>
            </w:pPr>
            <w:r>
              <w:t>8213015</w:t>
            </w:r>
          </w:p>
        </w:tc>
        <w:tc>
          <w:tcPr>
            <w:tcW w:w="1425" w:type="dxa"/>
            <w:shd w:val="clear" w:color="auto" w:fill="auto"/>
            <w:noWrap/>
            <w:vAlign w:val="center"/>
          </w:tcPr>
          <w:p w:rsidR="00B2291D" w:rsidRDefault="00B2291D" w:rsidP="007D03D2">
            <w:r>
              <w:t>RODRIGUEZ</w:t>
            </w:r>
          </w:p>
        </w:tc>
        <w:tc>
          <w:tcPr>
            <w:tcW w:w="1439" w:type="dxa"/>
            <w:shd w:val="clear" w:color="auto" w:fill="auto"/>
            <w:noWrap/>
            <w:vAlign w:val="center"/>
          </w:tcPr>
          <w:p w:rsidR="00B2291D" w:rsidRDefault="00B2291D" w:rsidP="007D03D2">
            <w:r>
              <w:t>RESTREPO</w:t>
            </w:r>
          </w:p>
        </w:tc>
        <w:tc>
          <w:tcPr>
            <w:tcW w:w="1375" w:type="dxa"/>
            <w:shd w:val="clear" w:color="auto" w:fill="auto"/>
            <w:noWrap/>
            <w:vAlign w:val="center"/>
          </w:tcPr>
          <w:p w:rsidR="00B2291D" w:rsidRDefault="00B2291D" w:rsidP="007D03D2">
            <w:r>
              <w:t>BERNARDO</w:t>
            </w:r>
          </w:p>
        </w:tc>
        <w:tc>
          <w:tcPr>
            <w:tcW w:w="1604" w:type="dxa"/>
            <w:shd w:val="clear" w:color="auto" w:fill="auto"/>
            <w:noWrap/>
            <w:vAlign w:val="center"/>
          </w:tcPr>
          <w:p w:rsidR="00B2291D" w:rsidRDefault="00B2291D" w:rsidP="007D03D2">
            <w:r>
              <w:t>DE JESUS</w:t>
            </w:r>
          </w:p>
        </w:tc>
        <w:tc>
          <w:tcPr>
            <w:tcW w:w="2365" w:type="dxa"/>
            <w:shd w:val="clear" w:color="auto" w:fill="auto"/>
            <w:noWrap/>
            <w:vAlign w:val="bottom"/>
            <w:hideMark/>
          </w:tcPr>
          <w:p w:rsidR="00B2291D" w:rsidRPr="004679A9" w:rsidRDefault="00B2291D" w:rsidP="001F1563">
            <w:pPr>
              <w:rPr>
                <w:sz w:val="16"/>
                <w:szCs w:val="16"/>
                <w:lang w:val="es-CO" w:eastAsia="es-CO"/>
              </w:rPr>
            </w:pPr>
            <w:r>
              <w:rPr>
                <w:sz w:val="16"/>
                <w:szCs w:val="16"/>
                <w:lang w:val="es-CO" w:eastAsia="es-CO"/>
              </w:rPr>
              <w:t>No cobro consecutivo</w:t>
            </w:r>
          </w:p>
        </w:tc>
      </w:tr>
      <w:tr w:rsidR="00B2291D" w:rsidRPr="004679A9" w:rsidTr="007803AA">
        <w:trPr>
          <w:trHeight w:val="300"/>
        </w:trPr>
        <w:tc>
          <w:tcPr>
            <w:tcW w:w="548" w:type="dxa"/>
            <w:shd w:val="clear" w:color="auto" w:fill="auto"/>
            <w:noWrap/>
            <w:vAlign w:val="bottom"/>
            <w:hideMark/>
          </w:tcPr>
          <w:p w:rsidR="00B2291D" w:rsidRPr="004679A9" w:rsidRDefault="00B2291D" w:rsidP="001F1563">
            <w:pPr>
              <w:jc w:val="right"/>
              <w:rPr>
                <w:color w:val="000000"/>
                <w:lang w:val="es-CO" w:eastAsia="es-CO"/>
              </w:rPr>
            </w:pPr>
            <w:r w:rsidRPr="004679A9">
              <w:rPr>
                <w:color w:val="000000"/>
                <w:lang w:val="es-CO" w:eastAsia="es-CO"/>
              </w:rPr>
              <w:t>2</w:t>
            </w:r>
          </w:p>
        </w:tc>
        <w:tc>
          <w:tcPr>
            <w:tcW w:w="1033" w:type="dxa"/>
            <w:shd w:val="clear" w:color="auto" w:fill="auto"/>
            <w:noWrap/>
            <w:vAlign w:val="center"/>
          </w:tcPr>
          <w:p w:rsidR="00B2291D" w:rsidRDefault="00B2291D" w:rsidP="007D03D2">
            <w:pPr>
              <w:jc w:val="right"/>
            </w:pPr>
            <w:r>
              <w:t>21269691</w:t>
            </w:r>
          </w:p>
        </w:tc>
        <w:tc>
          <w:tcPr>
            <w:tcW w:w="1425" w:type="dxa"/>
            <w:shd w:val="clear" w:color="auto" w:fill="auto"/>
            <w:noWrap/>
            <w:vAlign w:val="center"/>
          </w:tcPr>
          <w:p w:rsidR="00B2291D" w:rsidRDefault="00B2291D" w:rsidP="007D03D2">
            <w:r>
              <w:t>MAYA</w:t>
            </w:r>
          </w:p>
        </w:tc>
        <w:tc>
          <w:tcPr>
            <w:tcW w:w="1439" w:type="dxa"/>
            <w:shd w:val="clear" w:color="auto" w:fill="auto"/>
            <w:noWrap/>
            <w:vAlign w:val="center"/>
          </w:tcPr>
          <w:p w:rsidR="00B2291D" w:rsidRDefault="00B2291D" w:rsidP="007D03D2">
            <w:r>
              <w:t>MUÑOZ</w:t>
            </w:r>
          </w:p>
        </w:tc>
        <w:tc>
          <w:tcPr>
            <w:tcW w:w="1375" w:type="dxa"/>
            <w:shd w:val="clear" w:color="auto" w:fill="auto"/>
            <w:noWrap/>
            <w:vAlign w:val="center"/>
          </w:tcPr>
          <w:p w:rsidR="00B2291D" w:rsidRDefault="00B2291D" w:rsidP="007D03D2">
            <w:r>
              <w:t>VITALINA</w:t>
            </w:r>
          </w:p>
        </w:tc>
        <w:tc>
          <w:tcPr>
            <w:tcW w:w="1604" w:type="dxa"/>
            <w:shd w:val="clear" w:color="auto" w:fill="auto"/>
            <w:noWrap/>
            <w:vAlign w:val="center"/>
          </w:tcPr>
          <w:p w:rsidR="00B2291D" w:rsidRDefault="00B2291D" w:rsidP="007D03D2"/>
        </w:tc>
        <w:tc>
          <w:tcPr>
            <w:tcW w:w="2365" w:type="dxa"/>
            <w:shd w:val="clear" w:color="auto" w:fill="auto"/>
            <w:noWrap/>
            <w:vAlign w:val="bottom"/>
            <w:hideMark/>
          </w:tcPr>
          <w:p w:rsidR="00B2291D" w:rsidRPr="004679A9" w:rsidRDefault="00B2291D" w:rsidP="001F1563">
            <w:pPr>
              <w:rPr>
                <w:sz w:val="16"/>
                <w:szCs w:val="16"/>
                <w:lang w:val="es-CO" w:eastAsia="es-CO"/>
              </w:rPr>
            </w:pPr>
            <w:r>
              <w:rPr>
                <w:sz w:val="16"/>
                <w:szCs w:val="16"/>
                <w:lang w:val="es-CO" w:eastAsia="es-CO"/>
              </w:rPr>
              <w:t>No cobro consecutivo</w:t>
            </w:r>
          </w:p>
        </w:tc>
      </w:tr>
      <w:tr w:rsidR="00B2291D" w:rsidRPr="004679A9" w:rsidTr="007803AA">
        <w:trPr>
          <w:trHeight w:val="300"/>
        </w:trPr>
        <w:tc>
          <w:tcPr>
            <w:tcW w:w="548" w:type="dxa"/>
            <w:shd w:val="clear" w:color="auto" w:fill="auto"/>
            <w:noWrap/>
            <w:vAlign w:val="bottom"/>
            <w:hideMark/>
          </w:tcPr>
          <w:p w:rsidR="00B2291D" w:rsidRPr="004679A9" w:rsidRDefault="00B2291D" w:rsidP="001F1563">
            <w:pPr>
              <w:jc w:val="right"/>
              <w:rPr>
                <w:color w:val="000000"/>
                <w:lang w:val="es-CO" w:eastAsia="es-CO"/>
              </w:rPr>
            </w:pPr>
            <w:r w:rsidRPr="004679A9">
              <w:rPr>
                <w:color w:val="000000"/>
                <w:lang w:val="es-CO" w:eastAsia="es-CO"/>
              </w:rPr>
              <w:t>3</w:t>
            </w:r>
          </w:p>
        </w:tc>
        <w:tc>
          <w:tcPr>
            <w:tcW w:w="1033" w:type="dxa"/>
            <w:shd w:val="clear" w:color="auto" w:fill="auto"/>
            <w:noWrap/>
            <w:vAlign w:val="center"/>
          </w:tcPr>
          <w:p w:rsidR="00B2291D" w:rsidRDefault="00B2291D" w:rsidP="007D03D2">
            <w:pPr>
              <w:jc w:val="right"/>
            </w:pPr>
            <w:r>
              <w:t>21891815</w:t>
            </w:r>
          </w:p>
        </w:tc>
        <w:tc>
          <w:tcPr>
            <w:tcW w:w="1425" w:type="dxa"/>
            <w:shd w:val="clear" w:color="auto" w:fill="auto"/>
            <w:noWrap/>
            <w:vAlign w:val="center"/>
          </w:tcPr>
          <w:p w:rsidR="00B2291D" w:rsidRDefault="00B2291D" w:rsidP="007D03D2">
            <w:r>
              <w:t>DIAZ</w:t>
            </w:r>
          </w:p>
        </w:tc>
        <w:tc>
          <w:tcPr>
            <w:tcW w:w="1439" w:type="dxa"/>
            <w:shd w:val="clear" w:color="auto" w:fill="auto"/>
            <w:noWrap/>
            <w:vAlign w:val="center"/>
          </w:tcPr>
          <w:p w:rsidR="00B2291D" w:rsidRDefault="00B2291D" w:rsidP="007D03D2">
            <w:r>
              <w:t>VDA DE VALENCIA</w:t>
            </w:r>
          </w:p>
        </w:tc>
        <w:tc>
          <w:tcPr>
            <w:tcW w:w="1375" w:type="dxa"/>
            <w:shd w:val="clear" w:color="auto" w:fill="auto"/>
            <w:noWrap/>
            <w:vAlign w:val="center"/>
          </w:tcPr>
          <w:p w:rsidR="00B2291D" w:rsidRDefault="00B2291D" w:rsidP="007D03D2">
            <w:r>
              <w:t>MARIA</w:t>
            </w:r>
          </w:p>
        </w:tc>
        <w:tc>
          <w:tcPr>
            <w:tcW w:w="1604" w:type="dxa"/>
            <w:shd w:val="clear" w:color="auto" w:fill="auto"/>
            <w:noWrap/>
            <w:vAlign w:val="center"/>
          </w:tcPr>
          <w:p w:rsidR="00B2291D" w:rsidRDefault="00B2291D" w:rsidP="007D03D2">
            <w:r>
              <w:t>FIDELINA</w:t>
            </w:r>
          </w:p>
        </w:tc>
        <w:tc>
          <w:tcPr>
            <w:tcW w:w="2365" w:type="dxa"/>
            <w:shd w:val="clear" w:color="auto" w:fill="auto"/>
            <w:noWrap/>
            <w:vAlign w:val="bottom"/>
            <w:hideMark/>
          </w:tcPr>
          <w:p w:rsidR="00B2291D" w:rsidRPr="004679A9" w:rsidRDefault="00B2291D" w:rsidP="001F1563">
            <w:pPr>
              <w:rPr>
                <w:sz w:val="16"/>
                <w:szCs w:val="16"/>
                <w:lang w:val="es-CO" w:eastAsia="es-CO"/>
              </w:rPr>
            </w:pPr>
            <w:r>
              <w:rPr>
                <w:sz w:val="16"/>
                <w:szCs w:val="16"/>
                <w:lang w:val="es-CO" w:eastAsia="es-CO"/>
              </w:rPr>
              <w:t>No cobro consecutivo</w:t>
            </w:r>
          </w:p>
        </w:tc>
      </w:tr>
      <w:tr w:rsidR="00B2291D" w:rsidRPr="004679A9" w:rsidTr="007803AA">
        <w:trPr>
          <w:trHeight w:val="300"/>
        </w:trPr>
        <w:tc>
          <w:tcPr>
            <w:tcW w:w="548" w:type="dxa"/>
            <w:shd w:val="clear" w:color="auto" w:fill="auto"/>
            <w:noWrap/>
            <w:vAlign w:val="bottom"/>
            <w:hideMark/>
          </w:tcPr>
          <w:p w:rsidR="00B2291D" w:rsidRPr="004679A9" w:rsidRDefault="00B2291D" w:rsidP="001F1563">
            <w:pPr>
              <w:jc w:val="right"/>
              <w:rPr>
                <w:color w:val="000000"/>
                <w:lang w:val="es-CO" w:eastAsia="es-CO"/>
              </w:rPr>
            </w:pPr>
            <w:r w:rsidRPr="004679A9">
              <w:rPr>
                <w:color w:val="000000"/>
                <w:lang w:val="es-CO" w:eastAsia="es-CO"/>
              </w:rPr>
              <w:t>4</w:t>
            </w:r>
          </w:p>
        </w:tc>
        <w:tc>
          <w:tcPr>
            <w:tcW w:w="1033" w:type="dxa"/>
            <w:shd w:val="clear" w:color="auto" w:fill="auto"/>
            <w:noWrap/>
            <w:vAlign w:val="bottom"/>
          </w:tcPr>
          <w:p w:rsidR="00B2291D" w:rsidRDefault="00B2291D" w:rsidP="007D03D2">
            <w:pPr>
              <w:jc w:val="right"/>
            </w:pPr>
            <w:r>
              <w:t>3516132</w:t>
            </w:r>
          </w:p>
        </w:tc>
        <w:tc>
          <w:tcPr>
            <w:tcW w:w="1425" w:type="dxa"/>
            <w:shd w:val="clear" w:color="auto" w:fill="auto"/>
            <w:noWrap/>
            <w:vAlign w:val="bottom"/>
          </w:tcPr>
          <w:p w:rsidR="00B2291D" w:rsidRDefault="00B2291D" w:rsidP="007D03D2">
            <w:r>
              <w:t>YEPEZ</w:t>
            </w:r>
          </w:p>
        </w:tc>
        <w:tc>
          <w:tcPr>
            <w:tcW w:w="1439" w:type="dxa"/>
            <w:shd w:val="clear" w:color="auto" w:fill="auto"/>
            <w:noWrap/>
            <w:vAlign w:val="bottom"/>
          </w:tcPr>
          <w:p w:rsidR="00B2291D" w:rsidRDefault="00B2291D" w:rsidP="007D03D2">
            <w:r>
              <w:t>RIOS</w:t>
            </w:r>
          </w:p>
        </w:tc>
        <w:tc>
          <w:tcPr>
            <w:tcW w:w="1375" w:type="dxa"/>
            <w:shd w:val="clear" w:color="auto" w:fill="auto"/>
            <w:noWrap/>
            <w:vAlign w:val="bottom"/>
          </w:tcPr>
          <w:p w:rsidR="00B2291D" w:rsidRDefault="00B2291D" w:rsidP="007D03D2">
            <w:r>
              <w:t>JAVIER</w:t>
            </w:r>
          </w:p>
        </w:tc>
        <w:tc>
          <w:tcPr>
            <w:tcW w:w="1604" w:type="dxa"/>
            <w:shd w:val="clear" w:color="auto" w:fill="auto"/>
            <w:noWrap/>
            <w:vAlign w:val="bottom"/>
          </w:tcPr>
          <w:p w:rsidR="00B2291D" w:rsidRDefault="00B2291D" w:rsidP="007D03D2">
            <w:r>
              <w:t>DEJESUS</w:t>
            </w:r>
          </w:p>
        </w:tc>
        <w:tc>
          <w:tcPr>
            <w:tcW w:w="2365" w:type="dxa"/>
            <w:shd w:val="clear" w:color="auto" w:fill="auto"/>
            <w:noWrap/>
            <w:vAlign w:val="bottom"/>
            <w:hideMark/>
          </w:tcPr>
          <w:p w:rsidR="00B2291D" w:rsidRPr="004679A9" w:rsidRDefault="00B2291D" w:rsidP="001F1563">
            <w:pPr>
              <w:rPr>
                <w:sz w:val="16"/>
                <w:szCs w:val="16"/>
                <w:lang w:val="es-CO" w:eastAsia="es-CO"/>
              </w:rPr>
            </w:pPr>
            <w:r>
              <w:rPr>
                <w:sz w:val="16"/>
                <w:szCs w:val="16"/>
                <w:lang w:val="es-CO" w:eastAsia="es-CO"/>
              </w:rPr>
              <w:t>No cobro consecutivo</w:t>
            </w:r>
          </w:p>
        </w:tc>
      </w:tr>
      <w:tr w:rsidR="00B2291D" w:rsidRPr="004679A9" w:rsidTr="007803AA">
        <w:trPr>
          <w:trHeight w:val="300"/>
        </w:trPr>
        <w:tc>
          <w:tcPr>
            <w:tcW w:w="548" w:type="dxa"/>
            <w:shd w:val="clear" w:color="auto" w:fill="auto"/>
            <w:noWrap/>
            <w:vAlign w:val="bottom"/>
            <w:hideMark/>
          </w:tcPr>
          <w:p w:rsidR="00B2291D" w:rsidRPr="004679A9" w:rsidRDefault="00B2291D" w:rsidP="001F1563">
            <w:pPr>
              <w:jc w:val="right"/>
              <w:rPr>
                <w:color w:val="000000"/>
                <w:lang w:val="es-CO" w:eastAsia="es-CO"/>
              </w:rPr>
            </w:pPr>
            <w:r w:rsidRPr="004679A9">
              <w:rPr>
                <w:color w:val="000000"/>
                <w:lang w:val="es-CO" w:eastAsia="es-CO"/>
              </w:rPr>
              <w:t>5</w:t>
            </w:r>
          </w:p>
        </w:tc>
        <w:tc>
          <w:tcPr>
            <w:tcW w:w="1033" w:type="dxa"/>
            <w:shd w:val="clear" w:color="auto" w:fill="auto"/>
            <w:noWrap/>
            <w:vAlign w:val="bottom"/>
          </w:tcPr>
          <w:p w:rsidR="00B2291D" w:rsidRDefault="00B2291D" w:rsidP="007D03D2">
            <w:pPr>
              <w:jc w:val="right"/>
            </w:pPr>
            <w:r>
              <w:t>32424229</w:t>
            </w:r>
          </w:p>
        </w:tc>
        <w:tc>
          <w:tcPr>
            <w:tcW w:w="1425" w:type="dxa"/>
            <w:shd w:val="clear" w:color="auto" w:fill="auto"/>
            <w:noWrap/>
            <w:vAlign w:val="bottom"/>
          </w:tcPr>
          <w:p w:rsidR="00B2291D" w:rsidRDefault="00B2291D" w:rsidP="007D03D2">
            <w:r>
              <w:t>LONDONO</w:t>
            </w:r>
          </w:p>
        </w:tc>
        <w:tc>
          <w:tcPr>
            <w:tcW w:w="1439" w:type="dxa"/>
            <w:shd w:val="clear" w:color="auto" w:fill="auto"/>
            <w:noWrap/>
            <w:vAlign w:val="bottom"/>
          </w:tcPr>
          <w:p w:rsidR="00B2291D" w:rsidRDefault="00B2291D" w:rsidP="007D03D2">
            <w:r>
              <w:t>DE GUTIERREZ</w:t>
            </w:r>
          </w:p>
        </w:tc>
        <w:tc>
          <w:tcPr>
            <w:tcW w:w="1375" w:type="dxa"/>
            <w:shd w:val="clear" w:color="auto" w:fill="auto"/>
            <w:noWrap/>
            <w:vAlign w:val="bottom"/>
          </w:tcPr>
          <w:p w:rsidR="00B2291D" w:rsidRDefault="00B2291D" w:rsidP="007D03D2">
            <w:r>
              <w:t>EVELIA</w:t>
            </w:r>
          </w:p>
        </w:tc>
        <w:tc>
          <w:tcPr>
            <w:tcW w:w="1604" w:type="dxa"/>
            <w:shd w:val="clear" w:color="auto" w:fill="auto"/>
            <w:noWrap/>
            <w:vAlign w:val="bottom"/>
          </w:tcPr>
          <w:p w:rsidR="00B2291D" w:rsidRDefault="00B2291D" w:rsidP="007D03D2">
            <w:r>
              <w:t>ROSA</w:t>
            </w:r>
          </w:p>
        </w:tc>
        <w:tc>
          <w:tcPr>
            <w:tcW w:w="2365" w:type="dxa"/>
            <w:shd w:val="clear" w:color="auto" w:fill="auto"/>
            <w:noWrap/>
            <w:vAlign w:val="bottom"/>
            <w:hideMark/>
          </w:tcPr>
          <w:p w:rsidR="00B2291D" w:rsidRPr="004679A9" w:rsidRDefault="00B2291D" w:rsidP="001F1563">
            <w:pPr>
              <w:rPr>
                <w:sz w:val="16"/>
                <w:szCs w:val="16"/>
                <w:lang w:val="es-CO" w:eastAsia="es-CO"/>
              </w:rPr>
            </w:pPr>
            <w:r>
              <w:rPr>
                <w:sz w:val="16"/>
                <w:szCs w:val="16"/>
                <w:lang w:val="es-CO" w:eastAsia="es-CO"/>
              </w:rPr>
              <w:t>No cobro consecutivo</w:t>
            </w:r>
          </w:p>
        </w:tc>
      </w:tr>
      <w:tr w:rsidR="00B2291D" w:rsidRPr="004679A9" w:rsidTr="007803AA">
        <w:trPr>
          <w:trHeight w:val="300"/>
        </w:trPr>
        <w:tc>
          <w:tcPr>
            <w:tcW w:w="548" w:type="dxa"/>
            <w:shd w:val="clear" w:color="auto" w:fill="auto"/>
            <w:noWrap/>
            <w:vAlign w:val="bottom"/>
            <w:hideMark/>
          </w:tcPr>
          <w:p w:rsidR="00B2291D" w:rsidRPr="004679A9" w:rsidRDefault="00B2291D" w:rsidP="001F1563">
            <w:pPr>
              <w:jc w:val="right"/>
              <w:rPr>
                <w:color w:val="000000"/>
                <w:lang w:val="es-CO" w:eastAsia="es-CO"/>
              </w:rPr>
            </w:pPr>
            <w:r w:rsidRPr="004679A9">
              <w:rPr>
                <w:color w:val="000000"/>
                <w:lang w:val="es-CO" w:eastAsia="es-CO"/>
              </w:rPr>
              <w:t>6</w:t>
            </w:r>
          </w:p>
        </w:tc>
        <w:tc>
          <w:tcPr>
            <w:tcW w:w="1033" w:type="dxa"/>
            <w:shd w:val="clear" w:color="auto" w:fill="auto"/>
            <w:noWrap/>
            <w:vAlign w:val="bottom"/>
          </w:tcPr>
          <w:p w:rsidR="00B2291D" w:rsidRDefault="00B2291D" w:rsidP="007D03D2">
            <w:pPr>
              <w:jc w:val="right"/>
            </w:pPr>
            <w:r>
              <w:t>670333</w:t>
            </w:r>
          </w:p>
        </w:tc>
        <w:tc>
          <w:tcPr>
            <w:tcW w:w="1425" w:type="dxa"/>
            <w:shd w:val="clear" w:color="auto" w:fill="auto"/>
            <w:noWrap/>
            <w:vAlign w:val="bottom"/>
          </w:tcPr>
          <w:p w:rsidR="00B2291D" w:rsidRDefault="00B2291D" w:rsidP="007D03D2">
            <w:r>
              <w:t>COSSIO</w:t>
            </w:r>
          </w:p>
        </w:tc>
        <w:tc>
          <w:tcPr>
            <w:tcW w:w="1439" w:type="dxa"/>
            <w:shd w:val="clear" w:color="auto" w:fill="auto"/>
            <w:noWrap/>
            <w:vAlign w:val="bottom"/>
          </w:tcPr>
          <w:p w:rsidR="00B2291D" w:rsidRDefault="00B2291D" w:rsidP="007D03D2">
            <w:r>
              <w:t>PIEDRAHITA</w:t>
            </w:r>
          </w:p>
        </w:tc>
        <w:tc>
          <w:tcPr>
            <w:tcW w:w="1375" w:type="dxa"/>
            <w:shd w:val="clear" w:color="auto" w:fill="auto"/>
            <w:noWrap/>
            <w:vAlign w:val="bottom"/>
          </w:tcPr>
          <w:p w:rsidR="00B2291D" w:rsidRDefault="00B2291D" w:rsidP="007D03D2">
            <w:r>
              <w:t>PABLO</w:t>
            </w:r>
          </w:p>
        </w:tc>
        <w:tc>
          <w:tcPr>
            <w:tcW w:w="1604" w:type="dxa"/>
            <w:shd w:val="clear" w:color="auto" w:fill="auto"/>
            <w:noWrap/>
            <w:vAlign w:val="bottom"/>
          </w:tcPr>
          <w:p w:rsidR="00B2291D" w:rsidRDefault="00B2291D" w:rsidP="007D03D2">
            <w:r>
              <w:t>EMILIO</w:t>
            </w:r>
          </w:p>
        </w:tc>
        <w:tc>
          <w:tcPr>
            <w:tcW w:w="2365" w:type="dxa"/>
            <w:shd w:val="clear" w:color="auto" w:fill="auto"/>
            <w:noWrap/>
            <w:vAlign w:val="bottom"/>
            <w:hideMark/>
          </w:tcPr>
          <w:p w:rsidR="00B2291D" w:rsidRPr="004679A9" w:rsidRDefault="00B2291D" w:rsidP="001F1563">
            <w:pPr>
              <w:rPr>
                <w:sz w:val="16"/>
                <w:szCs w:val="16"/>
                <w:lang w:val="es-CO" w:eastAsia="es-CO"/>
              </w:rPr>
            </w:pPr>
            <w:r>
              <w:rPr>
                <w:sz w:val="16"/>
                <w:szCs w:val="16"/>
                <w:lang w:val="es-CO" w:eastAsia="es-CO"/>
              </w:rPr>
              <w:t>No cobro consecutivo</w:t>
            </w:r>
          </w:p>
        </w:tc>
      </w:tr>
      <w:tr w:rsidR="00B2291D" w:rsidRPr="004679A9" w:rsidTr="007803AA">
        <w:trPr>
          <w:trHeight w:val="300"/>
        </w:trPr>
        <w:tc>
          <w:tcPr>
            <w:tcW w:w="548" w:type="dxa"/>
            <w:shd w:val="clear" w:color="auto" w:fill="auto"/>
            <w:noWrap/>
            <w:vAlign w:val="bottom"/>
            <w:hideMark/>
          </w:tcPr>
          <w:p w:rsidR="00B2291D" w:rsidRPr="004679A9" w:rsidRDefault="00B2291D" w:rsidP="001F1563">
            <w:pPr>
              <w:jc w:val="right"/>
              <w:rPr>
                <w:color w:val="000000"/>
                <w:lang w:val="es-CO" w:eastAsia="es-CO"/>
              </w:rPr>
            </w:pPr>
            <w:r w:rsidRPr="004679A9">
              <w:rPr>
                <w:color w:val="000000"/>
                <w:lang w:val="es-CO" w:eastAsia="es-CO"/>
              </w:rPr>
              <w:t>7</w:t>
            </w:r>
          </w:p>
        </w:tc>
        <w:tc>
          <w:tcPr>
            <w:tcW w:w="1033" w:type="dxa"/>
            <w:shd w:val="clear" w:color="auto" w:fill="auto"/>
            <w:noWrap/>
            <w:vAlign w:val="bottom"/>
          </w:tcPr>
          <w:p w:rsidR="00B2291D" w:rsidRDefault="00B2291D" w:rsidP="007D03D2">
            <w:pPr>
              <w:jc w:val="right"/>
            </w:pPr>
            <w:r>
              <w:t>21385485</w:t>
            </w:r>
          </w:p>
        </w:tc>
        <w:tc>
          <w:tcPr>
            <w:tcW w:w="1425" w:type="dxa"/>
            <w:shd w:val="clear" w:color="auto" w:fill="auto"/>
            <w:noWrap/>
            <w:vAlign w:val="bottom"/>
          </w:tcPr>
          <w:p w:rsidR="00B2291D" w:rsidRDefault="00B2291D" w:rsidP="007D03D2">
            <w:r>
              <w:t>GARCIA</w:t>
            </w:r>
          </w:p>
        </w:tc>
        <w:tc>
          <w:tcPr>
            <w:tcW w:w="1439" w:type="dxa"/>
            <w:shd w:val="clear" w:color="auto" w:fill="auto"/>
            <w:noWrap/>
            <w:vAlign w:val="bottom"/>
          </w:tcPr>
          <w:p w:rsidR="00B2291D" w:rsidRDefault="00B2291D" w:rsidP="007D03D2">
            <w:r>
              <w:t>BAENA</w:t>
            </w:r>
          </w:p>
        </w:tc>
        <w:tc>
          <w:tcPr>
            <w:tcW w:w="1375" w:type="dxa"/>
            <w:shd w:val="clear" w:color="auto" w:fill="auto"/>
            <w:noWrap/>
            <w:vAlign w:val="bottom"/>
          </w:tcPr>
          <w:p w:rsidR="00B2291D" w:rsidRDefault="00B2291D" w:rsidP="007D03D2">
            <w:r>
              <w:t>MARIA</w:t>
            </w:r>
          </w:p>
        </w:tc>
        <w:tc>
          <w:tcPr>
            <w:tcW w:w="1604" w:type="dxa"/>
            <w:shd w:val="clear" w:color="auto" w:fill="auto"/>
            <w:noWrap/>
            <w:vAlign w:val="bottom"/>
          </w:tcPr>
          <w:p w:rsidR="00B2291D" w:rsidRDefault="00B2291D" w:rsidP="007D03D2">
            <w:r>
              <w:t>ESPERANZA</w:t>
            </w:r>
          </w:p>
        </w:tc>
        <w:tc>
          <w:tcPr>
            <w:tcW w:w="2365" w:type="dxa"/>
            <w:shd w:val="clear" w:color="auto" w:fill="auto"/>
            <w:noWrap/>
            <w:vAlign w:val="bottom"/>
            <w:hideMark/>
          </w:tcPr>
          <w:p w:rsidR="00B2291D" w:rsidRPr="004679A9" w:rsidRDefault="00B2291D" w:rsidP="001F1563">
            <w:pPr>
              <w:rPr>
                <w:sz w:val="16"/>
                <w:szCs w:val="16"/>
                <w:lang w:val="es-CO" w:eastAsia="es-CO"/>
              </w:rPr>
            </w:pPr>
            <w:r>
              <w:rPr>
                <w:sz w:val="16"/>
                <w:szCs w:val="16"/>
                <w:lang w:val="es-CO" w:eastAsia="es-CO"/>
              </w:rPr>
              <w:t>No cobro consecutivo</w:t>
            </w:r>
          </w:p>
        </w:tc>
      </w:tr>
      <w:tr w:rsidR="00B2291D" w:rsidRPr="004679A9" w:rsidTr="007803AA">
        <w:trPr>
          <w:trHeight w:val="300"/>
        </w:trPr>
        <w:tc>
          <w:tcPr>
            <w:tcW w:w="548" w:type="dxa"/>
            <w:shd w:val="clear" w:color="auto" w:fill="auto"/>
            <w:noWrap/>
            <w:vAlign w:val="bottom"/>
            <w:hideMark/>
          </w:tcPr>
          <w:p w:rsidR="00B2291D" w:rsidRPr="004679A9" w:rsidRDefault="00B2291D" w:rsidP="001F1563">
            <w:pPr>
              <w:jc w:val="right"/>
              <w:rPr>
                <w:color w:val="000000"/>
                <w:lang w:val="es-CO" w:eastAsia="es-CO"/>
              </w:rPr>
            </w:pPr>
            <w:r w:rsidRPr="004679A9">
              <w:rPr>
                <w:color w:val="000000"/>
                <w:lang w:val="es-CO" w:eastAsia="es-CO"/>
              </w:rPr>
              <w:t>8</w:t>
            </w:r>
          </w:p>
        </w:tc>
        <w:tc>
          <w:tcPr>
            <w:tcW w:w="1033" w:type="dxa"/>
            <w:shd w:val="clear" w:color="auto" w:fill="auto"/>
            <w:noWrap/>
            <w:vAlign w:val="bottom"/>
          </w:tcPr>
          <w:p w:rsidR="00B2291D" w:rsidRDefault="00B2291D" w:rsidP="007D03D2">
            <w:pPr>
              <w:jc w:val="right"/>
            </w:pPr>
            <w:r>
              <w:t>28546276</w:t>
            </w:r>
          </w:p>
        </w:tc>
        <w:tc>
          <w:tcPr>
            <w:tcW w:w="1425" w:type="dxa"/>
            <w:shd w:val="clear" w:color="auto" w:fill="auto"/>
            <w:noWrap/>
            <w:vAlign w:val="bottom"/>
          </w:tcPr>
          <w:p w:rsidR="00B2291D" w:rsidRDefault="00B2291D" w:rsidP="007D03D2">
            <w:r>
              <w:t>ACOSTA</w:t>
            </w:r>
          </w:p>
        </w:tc>
        <w:tc>
          <w:tcPr>
            <w:tcW w:w="1439" w:type="dxa"/>
            <w:shd w:val="clear" w:color="auto" w:fill="auto"/>
            <w:noWrap/>
            <w:vAlign w:val="bottom"/>
          </w:tcPr>
          <w:p w:rsidR="00B2291D" w:rsidRDefault="00B2291D" w:rsidP="007D03D2">
            <w:r>
              <w:t>BARRIENTOS</w:t>
            </w:r>
          </w:p>
        </w:tc>
        <w:tc>
          <w:tcPr>
            <w:tcW w:w="1375" w:type="dxa"/>
            <w:shd w:val="clear" w:color="auto" w:fill="auto"/>
            <w:noWrap/>
            <w:vAlign w:val="bottom"/>
          </w:tcPr>
          <w:p w:rsidR="00B2291D" w:rsidRDefault="00B2291D" w:rsidP="007D03D2">
            <w:r>
              <w:t>MIRIAN</w:t>
            </w:r>
          </w:p>
        </w:tc>
        <w:tc>
          <w:tcPr>
            <w:tcW w:w="1604" w:type="dxa"/>
            <w:shd w:val="clear" w:color="auto" w:fill="auto"/>
            <w:noWrap/>
            <w:vAlign w:val="bottom"/>
          </w:tcPr>
          <w:p w:rsidR="00B2291D" w:rsidRDefault="00B2291D" w:rsidP="007D03D2">
            <w:r>
              <w:t>DE JESUS</w:t>
            </w:r>
          </w:p>
        </w:tc>
        <w:tc>
          <w:tcPr>
            <w:tcW w:w="2365" w:type="dxa"/>
            <w:shd w:val="clear" w:color="auto" w:fill="auto"/>
            <w:noWrap/>
            <w:vAlign w:val="bottom"/>
            <w:hideMark/>
          </w:tcPr>
          <w:p w:rsidR="00B2291D" w:rsidRPr="004679A9" w:rsidRDefault="00B2291D" w:rsidP="001F1563">
            <w:pPr>
              <w:rPr>
                <w:sz w:val="16"/>
                <w:szCs w:val="16"/>
                <w:lang w:val="es-CO" w:eastAsia="es-CO"/>
              </w:rPr>
            </w:pPr>
            <w:r>
              <w:rPr>
                <w:sz w:val="16"/>
                <w:szCs w:val="16"/>
                <w:lang w:val="es-CO" w:eastAsia="es-CO"/>
              </w:rPr>
              <w:t>No cobro consecutivo</w:t>
            </w:r>
          </w:p>
        </w:tc>
      </w:tr>
      <w:tr w:rsidR="00B2291D" w:rsidRPr="004679A9" w:rsidTr="007803AA">
        <w:trPr>
          <w:trHeight w:val="300"/>
        </w:trPr>
        <w:tc>
          <w:tcPr>
            <w:tcW w:w="548" w:type="dxa"/>
            <w:shd w:val="clear" w:color="auto" w:fill="auto"/>
            <w:noWrap/>
            <w:vAlign w:val="bottom"/>
            <w:hideMark/>
          </w:tcPr>
          <w:p w:rsidR="00B2291D" w:rsidRPr="004679A9" w:rsidRDefault="00B2291D" w:rsidP="001F1563">
            <w:pPr>
              <w:jc w:val="right"/>
              <w:rPr>
                <w:color w:val="000000"/>
                <w:lang w:val="es-CO" w:eastAsia="es-CO"/>
              </w:rPr>
            </w:pPr>
            <w:r w:rsidRPr="004679A9">
              <w:rPr>
                <w:color w:val="000000"/>
                <w:lang w:val="es-CO" w:eastAsia="es-CO"/>
              </w:rPr>
              <w:t>9</w:t>
            </w:r>
          </w:p>
        </w:tc>
        <w:tc>
          <w:tcPr>
            <w:tcW w:w="1033" w:type="dxa"/>
            <w:shd w:val="clear" w:color="auto" w:fill="auto"/>
            <w:noWrap/>
            <w:vAlign w:val="bottom"/>
          </w:tcPr>
          <w:p w:rsidR="00B2291D" w:rsidRDefault="00B2291D" w:rsidP="007D03D2">
            <w:pPr>
              <w:jc w:val="right"/>
            </w:pPr>
            <w:r>
              <w:t>29044811</w:t>
            </w:r>
          </w:p>
        </w:tc>
        <w:tc>
          <w:tcPr>
            <w:tcW w:w="1425" w:type="dxa"/>
            <w:shd w:val="clear" w:color="auto" w:fill="auto"/>
            <w:noWrap/>
            <w:vAlign w:val="bottom"/>
          </w:tcPr>
          <w:p w:rsidR="00B2291D" w:rsidRDefault="00B2291D" w:rsidP="007D03D2">
            <w:r>
              <w:t>CALDERON</w:t>
            </w:r>
          </w:p>
        </w:tc>
        <w:tc>
          <w:tcPr>
            <w:tcW w:w="1439" w:type="dxa"/>
            <w:shd w:val="clear" w:color="auto" w:fill="auto"/>
            <w:noWrap/>
            <w:vAlign w:val="bottom"/>
          </w:tcPr>
          <w:p w:rsidR="00B2291D" w:rsidRDefault="00B2291D" w:rsidP="007D03D2"/>
        </w:tc>
        <w:tc>
          <w:tcPr>
            <w:tcW w:w="1375" w:type="dxa"/>
            <w:shd w:val="clear" w:color="auto" w:fill="auto"/>
            <w:noWrap/>
            <w:vAlign w:val="bottom"/>
          </w:tcPr>
          <w:p w:rsidR="00B2291D" w:rsidRDefault="00B2291D" w:rsidP="007D03D2">
            <w:r>
              <w:t>MARIA</w:t>
            </w:r>
          </w:p>
        </w:tc>
        <w:tc>
          <w:tcPr>
            <w:tcW w:w="1604" w:type="dxa"/>
            <w:shd w:val="clear" w:color="auto" w:fill="auto"/>
            <w:noWrap/>
            <w:vAlign w:val="bottom"/>
          </w:tcPr>
          <w:p w:rsidR="00B2291D" w:rsidRDefault="00B2291D" w:rsidP="007D03D2">
            <w:r>
              <w:t>LIGIA</w:t>
            </w:r>
          </w:p>
        </w:tc>
        <w:tc>
          <w:tcPr>
            <w:tcW w:w="2365" w:type="dxa"/>
            <w:shd w:val="clear" w:color="auto" w:fill="auto"/>
            <w:noWrap/>
            <w:vAlign w:val="bottom"/>
            <w:hideMark/>
          </w:tcPr>
          <w:p w:rsidR="00B2291D" w:rsidRPr="004679A9" w:rsidRDefault="00B2291D" w:rsidP="001F1563">
            <w:pPr>
              <w:rPr>
                <w:sz w:val="16"/>
                <w:szCs w:val="16"/>
                <w:lang w:val="es-CO" w:eastAsia="es-CO"/>
              </w:rPr>
            </w:pPr>
            <w:r>
              <w:rPr>
                <w:sz w:val="16"/>
                <w:szCs w:val="16"/>
                <w:lang w:val="es-CO" w:eastAsia="es-CO"/>
              </w:rPr>
              <w:t>No cobro consecutivo</w:t>
            </w:r>
          </w:p>
        </w:tc>
      </w:tr>
      <w:tr w:rsidR="00B2291D" w:rsidRPr="004679A9" w:rsidTr="007803AA">
        <w:trPr>
          <w:trHeight w:val="300"/>
        </w:trPr>
        <w:tc>
          <w:tcPr>
            <w:tcW w:w="548" w:type="dxa"/>
            <w:shd w:val="clear" w:color="auto" w:fill="auto"/>
            <w:noWrap/>
            <w:vAlign w:val="bottom"/>
            <w:hideMark/>
          </w:tcPr>
          <w:p w:rsidR="00B2291D" w:rsidRPr="004679A9" w:rsidRDefault="00B2291D" w:rsidP="001F1563">
            <w:pPr>
              <w:jc w:val="right"/>
              <w:rPr>
                <w:color w:val="000000"/>
                <w:lang w:val="es-CO" w:eastAsia="es-CO"/>
              </w:rPr>
            </w:pPr>
            <w:r w:rsidRPr="004679A9">
              <w:rPr>
                <w:color w:val="000000"/>
                <w:lang w:val="es-CO" w:eastAsia="es-CO"/>
              </w:rPr>
              <w:t>10</w:t>
            </w:r>
          </w:p>
        </w:tc>
        <w:tc>
          <w:tcPr>
            <w:tcW w:w="1033" w:type="dxa"/>
            <w:shd w:val="clear" w:color="auto" w:fill="auto"/>
            <w:noWrap/>
            <w:vAlign w:val="bottom"/>
          </w:tcPr>
          <w:p w:rsidR="00B2291D" w:rsidRDefault="00B2291D" w:rsidP="007D03D2">
            <w:pPr>
              <w:jc w:val="right"/>
            </w:pPr>
            <w:r>
              <w:t>25803306</w:t>
            </w:r>
          </w:p>
        </w:tc>
        <w:tc>
          <w:tcPr>
            <w:tcW w:w="1425" w:type="dxa"/>
            <w:shd w:val="clear" w:color="auto" w:fill="auto"/>
            <w:noWrap/>
            <w:vAlign w:val="bottom"/>
          </w:tcPr>
          <w:p w:rsidR="00B2291D" w:rsidRDefault="00B2291D" w:rsidP="007D03D2">
            <w:r>
              <w:t>HOYOS</w:t>
            </w:r>
          </w:p>
        </w:tc>
        <w:tc>
          <w:tcPr>
            <w:tcW w:w="1439" w:type="dxa"/>
            <w:shd w:val="clear" w:color="auto" w:fill="auto"/>
            <w:noWrap/>
            <w:vAlign w:val="bottom"/>
          </w:tcPr>
          <w:p w:rsidR="00B2291D" w:rsidRDefault="00B2291D" w:rsidP="007D03D2">
            <w:r>
              <w:t>ATENCIA</w:t>
            </w:r>
          </w:p>
        </w:tc>
        <w:tc>
          <w:tcPr>
            <w:tcW w:w="1375" w:type="dxa"/>
            <w:shd w:val="clear" w:color="auto" w:fill="auto"/>
            <w:noWrap/>
            <w:vAlign w:val="bottom"/>
          </w:tcPr>
          <w:p w:rsidR="00B2291D" w:rsidRDefault="00B2291D" w:rsidP="007D03D2">
            <w:r>
              <w:t>AYDEE</w:t>
            </w:r>
          </w:p>
        </w:tc>
        <w:tc>
          <w:tcPr>
            <w:tcW w:w="1604" w:type="dxa"/>
            <w:shd w:val="clear" w:color="auto" w:fill="auto"/>
            <w:noWrap/>
            <w:vAlign w:val="bottom"/>
          </w:tcPr>
          <w:p w:rsidR="00B2291D" w:rsidRDefault="00B2291D" w:rsidP="007D03D2">
            <w:r>
              <w:t>MARIA</w:t>
            </w:r>
          </w:p>
        </w:tc>
        <w:tc>
          <w:tcPr>
            <w:tcW w:w="2365" w:type="dxa"/>
            <w:shd w:val="clear" w:color="auto" w:fill="auto"/>
            <w:noWrap/>
            <w:vAlign w:val="bottom"/>
            <w:hideMark/>
          </w:tcPr>
          <w:p w:rsidR="00B2291D" w:rsidRPr="004679A9" w:rsidRDefault="00B2291D" w:rsidP="001F1563">
            <w:pPr>
              <w:rPr>
                <w:sz w:val="16"/>
                <w:szCs w:val="16"/>
                <w:lang w:val="es-CO" w:eastAsia="es-CO"/>
              </w:rPr>
            </w:pPr>
            <w:r>
              <w:rPr>
                <w:sz w:val="16"/>
                <w:szCs w:val="16"/>
                <w:lang w:val="es-CO" w:eastAsia="es-CO"/>
              </w:rPr>
              <w:t>No cobro consecutivo</w:t>
            </w:r>
          </w:p>
        </w:tc>
      </w:tr>
      <w:tr w:rsidR="00B2291D" w:rsidRPr="004679A9" w:rsidTr="007803AA">
        <w:trPr>
          <w:trHeight w:val="300"/>
        </w:trPr>
        <w:tc>
          <w:tcPr>
            <w:tcW w:w="548" w:type="dxa"/>
            <w:shd w:val="clear" w:color="auto" w:fill="auto"/>
            <w:noWrap/>
            <w:vAlign w:val="bottom"/>
            <w:hideMark/>
          </w:tcPr>
          <w:p w:rsidR="00B2291D" w:rsidRPr="004679A9" w:rsidRDefault="00B2291D" w:rsidP="001F1563">
            <w:pPr>
              <w:jc w:val="right"/>
              <w:rPr>
                <w:color w:val="000000"/>
                <w:lang w:val="es-CO" w:eastAsia="es-CO"/>
              </w:rPr>
            </w:pPr>
            <w:r w:rsidRPr="004679A9">
              <w:rPr>
                <w:color w:val="000000"/>
                <w:lang w:val="es-CO" w:eastAsia="es-CO"/>
              </w:rPr>
              <w:t>11</w:t>
            </w:r>
          </w:p>
        </w:tc>
        <w:tc>
          <w:tcPr>
            <w:tcW w:w="1033" w:type="dxa"/>
            <w:shd w:val="clear" w:color="auto" w:fill="auto"/>
            <w:noWrap/>
            <w:vAlign w:val="bottom"/>
          </w:tcPr>
          <w:p w:rsidR="00B2291D" w:rsidRDefault="00B2291D" w:rsidP="007D03D2">
            <w:pPr>
              <w:jc w:val="right"/>
            </w:pPr>
            <w:r>
              <w:t>22007042</w:t>
            </w:r>
          </w:p>
        </w:tc>
        <w:tc>
          <w:tcPr>
            <w:tcW w:w="1425" w:type="dxa"/>
            <w:shd w:val="clear" w:color="auto" w:fill="auto"/>
            <w:noWrap/>
            <w:vAlign w:val="bottom"/>
          </w:tcPr>
          <w:p w:rsidR="00B2291D" w:rsidRDefault="00B2291D" w:rsidP="007D03D2">
            <w:r>
              <w:t>DUQUE</w:t>
            </w:r>
          </w:p>
        </w:tc>
        <w:tc>
          <w:tcPr>
            <w:tcW w:w="1439" w:type="dxa"/>
            <w:shd w:val="clear" w:color="auto" w:fill="auto"/>
            <w:noWrap/>
            <w:vAlign w:val="bottom"/>
          </w:tcPr>
          <w:p w:rsidR="00B2291D" w:rsidRDefault="00B2291D" w:rsidP="007D03D2">
            <w:r>
              <w:t>SALAZAR</w:t>
            </w:r>
          </w:p>
        </w:tc>
        <w:tc>
          <w:tcPr>
            <w:tcW w:w="1375" w:type="dxa"/>
            <w:shd w:val="clear" w:color="auto" w:fill="auto"/>
            <w:noWrap/>
            <w:vAlign w:val="bottom"/>
          </w:tcPr>
          <w:p w:rsidR="00B2291D" w:rsidRDefault="00B2291D" w:rsidP="007D03D2">
            <w:r>
              <w:t>ROSA</w:t>
            </w:r>
          </w:p>
        </w:tc>
        <w:tc>
          <w:tcPr>
            <w:tcW w:w="1604" w:type="dxa"/>
            <w:shd w:val="clear" w:color="auto" w:fill="auto"/>
            <w:noWrap/>
            <w:vAlign w:val="bottom"/>
          </w:tcPr>
          <w:p w:rsidR="00B2291D" w:rsidRDefault="00B2291D" w:rsidP="007D03D2"/>
        </w:tc>
        <w:tc>
          <w:tcPr>
            <w:tcW w:w="2365" w:type="dxa"/>
            <w:shd w:val="clear" w:color="auto" w:fill="auto"/>
            <w:noWrap/>
            <w:vAlign w:val="bottom"/>
            <w:hideMark/>
          </w:tcPr>
          <w:p w:rsidR="00B2291D" w:rsidRPr="004679A9" w:rsidRDefault="00B2291D" w:rsidP="001F1563">
            <w:pPr>
              <w:rPr>
                <w:sz w:val="16"/>
                <w:szCs w:val="16"/>
                <w:lang w:val="es-CO" w:eastAsia="es-CO"/>
              </w:rPr>
            </w:pPr>
            <w:r>
              <w:rPr>
                <w:sz w:val="16"/>
                <w:szCs w:val="16"/>
                <w:lang w:val="es-CO" w:eastAsia="es-CO"/>
              </w:rPr>
              <w:t>No cobro consecutivo</w:t>
            </w:r>
          </w:p>
        </w:tc>
      </w:tr>
      <w:tr w:rsidR="00B2291D" w:rsidRPr="004679A9" w:rsidTr="007803AA">
        <w:trPr>
          <w:trHeight w:val="300"/>
        </w:trPr>
        <w:tc>
          <w:tcPr>
            <w:tcW w:w="548" w:type="dxa"/>
            <w:shd w:val="clear" w:color="auto" w:fill="auto"/>
            <w:noWrap/>
            <w:vAlign w:val="bottom"/>
            <w:hideMark/>
          </w:tcPr>
          <w:p w:rsidR="00B2291D" w:rsidRPr="004679A9" w:rsidRDefault="00B2291D" w:rsidP="001F1563">
            <w:pPr>
              <w:jc w:val="right"/>
              <w:rPr>
                <w:color w:val="000000"/>
                <w:lang w:val="es-CO" w:eastAsia="es-CO"/>
              </w:rPr>
            </w:pPr>
            <w:r w:rsidRPr="004679A9">
              <w:rPr>
                <w:color w:val="000000"/>
                <w:lang w:val="es-CO" w:eastAsia="es-CO"/>
              </w:rPr>
              <w:t>12</w:t>
            </w:r>
          </w:p>
        </w:tc>
        <w:tc>
          <w:tcPr>
            <w:tcW w:w="1033" w:type="dxa"/>
            <w:shd w:val="clear" w:color="auto" w:fill="auto"/>
            <w:noWrap/>
            <w:vAlign w:val="bottom"/>
          </w:tcPr>
          <w:p w:rsidR="00B2291D" w:rsidRDefault="00B2291D" w:rsidP="007D03D2">
            <w:pPr>
              <w:jc w:val="right"/>
            </w:pPr>
            <w:r>
              <w:t>21318834</w:t>
            </w:r>
          </w:p>
        </w:tc>
        <w:tc>
          <w:tcPr>
            <w:tcW w:w="1425" w:type="dxa"/>
            <w:shd w:val="clear" w:color="auto" w:fill="auto"/>
            <w:noWrap/>
            <w:vAlign w:val="bottom"/>
          </w:tcPr>
          <w:p w:rsidR="00B2291D" w:rsidRDefault="00B2291D" w:rsidP="007D03D2">
            <w:r>
              <w:t>MORENO</w:t>
            </w:r>
          </w:p>
        </w:tc>
        <w:tc>
          <w:tcPr>
            <w:tcW w:w="1439" w:type="dxa"/>
            <w:shd w:val="clear" w:color="auto" w:fill="auto"/>
            <w:noWrap/>
            <w:vAlign w:val="bottom"/>
          </w:tcPr>
          <w:p w:rsidR="00B2291D" w:rsidRDefault="00B2291D" w:rsidP="007D03D2">
            <w:r>
              <w:t>DE FLOREZ</w:t>
            </w:r>
          </w:p>
        </w:tc>
        <w:tc>
          <w:tcPr>
            <w:tcW w:w="1375" w:type="dxa"/>
            <w:shd w:val="clear" w:color="auto" w:fill="auto"/>
            <w:noWrap/>
            <w:vAlign w:val="bottom"/>
          </w:tcPr>
          <w:p w:rsidR="00B2291D" w:rsidRDefault="00B2291D" w:rsidP="007D03D2">
            <w:r>
              <w:t>LIBIA</w:t>
            </w:r>
          </w:p>
        </w:tc>
        <w:tc>
          <w:tcPr>
            <w:tcW w:w="1604" w:type="dxa"/>
            <w:shd w:val="clear" w:color="auto" w:fill="auto"/>
            <w:noWrap/>
            <w:vAlign w:val="bottom"/>
          </w:tcPr>
          <w:p w:rsidR="00B2291D" w:rsidRDefault="00B2291D" w:rsidP="007D03D2">
            <w:r>
              <w:t>DE JESUS</w:t>
            </w:r>
          </w:p>
        </w:tc>
        <w:tc>
          <w:tcPr>
            <w:tcW w:w="2365" w:type="dxa"/>
            <w:shd w:val="clear" w:color="auto" w:fill="auto"/>
            <w:noWrap/>
            <w:vAlign w:val="bottom"/>
            <w:hideMark/>
          </w:tcPr>
          <w:p w:rsidR="00B2291D" w:rsidRPr="004679A9" w:rsidRDefault="00B2291D" w:rsidP="001F1563">
            <w:pPr>
              <w:rPr>
                <w:sz w:val="16"/>
                <w:szCs w:val="16"/>
                <w:lang w:val="es-CO" w:eastAsia="es-CO"/>
              </w:rPr>
            </w:pPr>
            <w:r>
              <w:rPr>
                <w:sz w:val="16"/>
                <w:szCs w:val="16"/>
                <w:lang w:val="es-CO" w:eastAsia="es-CO"/>
              </w:rPr>
              <w:t>No cobro consecutivo</w:t>
            </w:r>
          </w:p>
        </w:tc>
      </w:tr>
      <w:tr w:rsidR="00B2291D" w:rsidRPr="004679A9" w:rsidTr="007803AA">
        <w:trPr>
          <w:trHeight w:val="300"/>
        </w:trPr>
        <w:tc>
          <w:tcPr>
            <w:tcW w:w="548" w:type="dxa"/>
            <w:shd w:val="clear" w:color="auto" w:fill="auto"/>
            <w:noWrap/>
            <w:vAlign w:val="bottom"/>
            <w:hideMark/>
          </w:tcPr>
          <w:p w:rsidR="00B2291D" w:rsidRPr="004679A9" w:rsidRDefault="00B2291D" w:rsidP="001F1563">
            <w:pPr>
              <w:jc w:val="right"/>
              <w:rPr>
                <w:color w:val="000000"/>
                <w:lang w:val="es-CO" w:eastAsia="es-CO"/>
              </w:rPr>
            </w:pPr>
            <w:r w:rsidRPr="004679A9">
              <w:rPr>
                <w:color w:val="000000"/>
                <w:lang w:val="es-CO" w:eastAsia="es-CO"/>
              </w:rPr>
              <w:t>13</w:t>
            </w:r>
          </w:p>
        </w:tc>
        <w:tc>
          <w:tcPr>
            <w:tcW w:w="1033" w:type="dxa"/>
            <w:shd w:val="clear" w:color="auto" w:fill="auto"/>
            <w:noWrap/>
            <w:vAlign w:val="bottom"/>
          </w:tcPr>
          <w:p w:rsidR="00B2291D" w:rsidRDefault="00B2291D" w:rsidP="007D03D2">
            <w:pPr>
              <w:jc w:val="right"/>
            </w:pPr>
            <w:r>
              <w:t>3650952</w:t>
            </w:r>
          </w:p>
        </w:tc>
        <w:tc>
          <w:tcPr>
            <w:tcW w:w="1425" w:type="dxa"/>
            <w:shd w:val="clear" w:color="auto" w:fill="auto"/>
            <w:noWrap/>
            <w:vAlign w:val="bottom"/>
          </w:tcPr>
          <w:p w:rsidR="00B2291D" w:rsidRDefault="00B2291D" w:rsidP="007D03D2">
            <w:r>
              <w:t>MARTINEZ</w:t>
            </w:r>
          </w:p>
        </w:tc>
        <w:tc>
          <w:tcPr>
            <w:tcW w:w="1439" w:type="dxa"/>
            <w:shd w:val="clear" w:color="auto" w:fill="auto"/>
            <w:noWrap/>
            <w:vAlign w:val="bottom"/>
          </w:tcPr>
          <w:p w:rsidR="00B2291D" w:rsidRDefault="00B2291D" w:rsidP="007D03D2">
            <w:r>
              <w:t>MAZO</w:t>
            </w:r>
          </w:p>
        </w:tc>
        <w:tc>
          <w:tcPr>
            <w:tcW w:w="1375" w:type="dxa"/>
            <w:shd w:val="clear" w:color="auto" w:fill="auto"/>
            <w:noWrap/>
            <w:vAlign w:val="bottom"/>
          </w:tcPr>
          <w:p w:rsidR="00B2291D" w:rsidRDefault="00B2291D" w:rsidP="007D03D2">
            <w:r>
              <w:t>CARLOS</w:t>
            </w:r>
          </w:p>
        </w:tc>
        <w:tc>
          <w:tcPr>
            <w:tcW w:w="1604" w:type="dxa"/>
            <w:shd w:val="clear" w:color="auto" w:fill="auto"/>
            <w:noWrap/>
            <w:vAlign w:val="bottom"/>
          </w:tcPr>
          <w:p w:rsidR="00B2291D" w:rsidRDefault="00B2291D" w:rsidP="007D03D2">
            <w:r>
              <w:t>DARIO</w:t>
            </w:r>
          </w:p>
        </w:tc>
        <w:tc>
          <w:tcPr>
            <w:tcW w:w="2365" w:type="dxa"/>
            <w:shd w:val="clear" w:color="auto" w:fill="auto"/>
            <w:noWrap/>
            <w:vAlign w:val="bottom"/>
            <w:hideMark/>
          </w:tcPr>
          <w:p w:rsidR="00B2291D" w:rsidRPr="004679A9" w:rsidRDefault="00B2291D" w:rsidP="001F1563">
            <w:pPr>
              <w:rPr>
                <w:sz w:val="16"/>
                <w:szCs w:val="16"/>
                <w:lang w:val="es-CO" w:eastAsia="es-CO"/>
              </w:rPr>
            </w:pPr>
            <w:r>
              <w:rPr>
                <w:sz w:val="16"/>
                <w:szCs w:val="16"/>
                <w:lang w:val="es-CO" w:eastAsia="es-CO"/>
              </w:rPr>
              <w:t>No cobro consecutivo</w:t>
            </w:r>
          </w:p>
        </w:tc>
      </w:tr>
      <w:tr w:rsidR="00B2291D" w:rsidRPr="004679A9" w:rsidTr="007803AA">
        <w:trPr>
          <w:trHeight w:val="300"/>
        </w:trPr>
        <w:tc>
          <w:tcPr>
            <w:tcW w:w="548" w:type="dxa"/>
            <w:shd w:val="clear" w:color="auto" w:fill="auto"/>
            <w:noWrap/>
            <w:vAlign w:val="bottom"/>
            <w:hideMark/>
          </w:tcPr>
          <w:p w:rsidR="00B2291D" w:rsidRPr="004679A9" w:rsidRDefault="00B2291D" w:rsidP="001F1563">
            <w:pPr>
              <w:jc w:val="right"/>
              <w:rPr>
                <w:color w:val="000000"/>
                <w:lang w:val="es-CO" w:eastAsia="es-CO"/>
              </w:rPr>
            </w:pPr>
            <w:r w:rsidRPr="004679A9">
              <w:rPr>
                <w:color w:val="000000"/>
                <w:lang w:val="es-CO" w:eastAsia="es-CO"/>
              </w:rPr>
              <w:t>14</w:t>
            </w:r>
          </w:p>
        </w:tc>
        <w:tc>
          <w:tcPr>
            <w:tcW w:w="1033" w:type="dxa"/>
            <w:shd w:val="clear" w:color="auto" w:fill="auto"/>
            <w:noWrap/>
            <w:vAlign w:val="bottom"/>
          </w:tcPr>
          <w:p w:rsidR="00B2291D" w:rsidRDefault="00B2291D" w:rsidP="007D03D2">
            <w:pPr>
              <w:jc w:val="right"/>
            </w:pPr>
            <w:r>
              <w:t>1255124</w:t>
            </w:r>
          </w:p>
        </w:tc>
        <w:tc>
          <w:tcPr>
            <w:tcW w:w="1425" w:type="dxa"/>
            <w:shd w:val="clear" w:color="auto" w:fill="auto"/>
            <w:noWrap/>
            <w:vAlign w:val="bottom"/>
          </w:tcPr>
          <w:p w:rsidR="00B2291D" w:rsidRDefault="00B2291D" w:rsidP="007D03D2">
            <w:r>
              <w:t>LIEVANO</w:t>
            </w:r>
          </w:p>
        </w:tc>
        <w:tc>
          <w:tcPr>
            <w:tcW w:w="1439" w:type="dxa"/>
            <w:shd w:val="clear" w:color="auto" w:fill="auto"/>
            <w:noWrap/>
            <w:vAlign w:val="bottom"/>
          </w:tcPr>
          <w:p w:rsidR="00B2291D" w:rsidRDefault="00B2291D" w:rsidP="007D03D2">
            <w:r>
              <w:t>MUÑOZ</w:t>
            </w:r>
          </w:p>
        </w:tc>
        <w:tc>
          <w:tcPr>
            <w:tcW w:w="1375" w:type="dxa"/>
            <w:shd w:val="clear" w:color="auto" w:fill="auto"/>
            <w:noWrap/>
            <w:vAlign w:val="bottom"/>
          </w:tcPr>
          <w:p w:rsidR="00B2291D" w:rsidRDefault="00B2291D" w:rsidP="007D03D2">
            <w:r>
              <w:t>JAVIER</w:t>
            </w:r>
          </w:p>
        </w:tc>
        <w:tc>
          <w:tcPr>
            <w:tcW w:w="1604" w:type="dxa"/>
            <w:shd w:val="clear" w:color="auto" w:fill="auto"/>
            <w:noWrap/>
            <w:vAlign w:val="bottom"/>
          </w:tcPr>
          <w:p w:rsidR="00B2291D" w:rsidRDefault="00B2291D" w:rsidP="007D03D2">
            <w:r>
              <w:t>DE JESUS</w:t>
            </w:r>
          </w:p>
        </w:tc>
        <w:tc>
          <w:tcPr>
            <w:tcW w:w="2365" w:type="dxa"/>
            <w:shd w:val="clear" w:color="auto" w:fill="auto"/>
            <w:noWrap/>
            <w:vAlign w:val="bottom"/>
            <w:hideMark/>
          </w:tcPr>
          <w:p w:rsidR="00B2291D" w:rsidRPr="004679A9" w:rsidRDefault="00B2291D" w:rsidP="001F1563">
            <w:pPr>
              <w:rPr>
                <w:sz w:val="16"/>
                <w:szCs w:val="16"/>
                <w:lang w:val="es-CO" w:eastAsia="es-CO"/>
              </w:rPr>
            </w:pPr>
            <w:r>
              <w:rPr>
                <w:sz w:val="16"/>
                <w:szCs w:val="16"/>
                <w:lang w:val="es-CO" w:eastAsia="es-CO"/>
              </w:rPr>
              <w:t>No cobro consecutivo</w:t>
            </w:r>
          </w:p>
        </w:tc>
      </w:tr>
      <w:tr w:rsidR="00B2291D" w:rsidRPr="004679A9" w:rsidTr="007803AA">
        <w:trPr>
          <w:trHeight w:val="300"/>
        </w:trPr>
        <w:tc>
          <w:tcPr>
            <w:tcW w:w="548" w:type="dxa"/>
            <w:shd w:val="clear" w:color="auto" w:fill="auto"/>
            <w:noWrap/>
            <w:vAlign w:val="bottom"/>
            <w:hideMark/>
          </w:tcPr>
          <w:p w:rsidR="00B2291D" w:rsidRPr="004679A9" w:rsidRDefault="00B2291D" w:rsidP="001F1563">
            <w:pPr>
              <w:jc w:val="right"/>
              <w:rPr>
                <w:color w:val="000000"/>
                <w:lang w:val="es-CO" w:eastAsia="es-CO"/>
              </w:rPr>
            </w:pPr>
            <w:r w:rsidRPr="004679A9">
              <w:rPr>
                <w:color w:val="000000"/>
                <w:lang w:val="es-CO" w:eastAsia="es-CO"/>
              </w:rPr>
              <w:t>15</w:t>
            </w:r>
          </w:p>
        </w:tc>
        <w:tc>
          <w:tcPr>
            <w:tcW w:w="1033" w:type="dxa"/>
            <w:shd w:val="clear" w:color="auto" w:fill="auto"/>
            <w:noWrap/>
            <w:vAlign w:val="bottom"/>
          </w:tcPr>
          <w:p w:rsidR="00B2291D" w:rsidRDefault="00B2291D" w:rsidP="007D03D2">
            <w:pPr>
              <w:jc w:val="right"/>
            </w:pPr>
            <w:r>
              <w:t>22171001</w:t>
            </w:r>
          </w:p>
        </w:tc>
        <w:tc>
          <w:tcPr>
            <w:tcW w:w="1425" w:type="dxa"/>
            <w:shd w:val="clear" w:color="auto" w:fill="auto"/>
            <w:noWrap/>
            <w:vAlign w:val="bottom"/>
          </w:tcPr>
          <w:p w:rsidR="00B2291D" w:rsidRDefault="00B2291D" w:rsidP="007D03D2">
            <w:r>
              <w:t>HERNANDEZ</w:t>
            </w:r>
          </w:p>
        </w:tc>
        <w:tc>
          <w:tcPr>
            <w:tcW w:w="1439" w:type="dxa"/>
            <w:shd w:val="clear" w:color="auto" w:fill="auto"/>
            <w:noWrap/>
            <w:vAlign w:val="bottom"/>
          </w:tcPr>
          <w:p w:rsidR="00B2291D" w:rsidRDefault="00B2291D" w:rsidP="007D03D2">
            <w:r>
              <w:t>PINO</w:t>
            </w:r>
          </w:p>
        </w:tc>
        <w:tc>
          <w:tcPr>
            <w:tcW w:w="1375" w:type="dxa"/>
            <w:shd w:val="clear" w:color="auto" w:fill="auto"/>
            <w:noWrap/>
            <w:vAlign w:val="bottom"/>
          </w:tcPr>
          <w:p w:rsidR="00B2291D" w:rsidRDefault="00B2291D" w:rsidP="007D03D2">
            <w:r>
              <w:t>ANA</w:t>
            </w:r>
          </w:p>
        </w:tc>
        <w:tc>
          <w:tcPr>
            <w:tcW w:w="1604" w:type="dxa"/>
            <w:shd w:val="clear" w:color="auto" w:fill="auto"/>
            <w:noWrap/>
            <w:vAlign w:val="bottom"/>
          </w:tcPr>
          <w:p w:rsidR="00B2291D" w:rsidRDefault="00B2291D" w:rsidP="007D03D2">
            <w:r>
              <w:t>JAEL</w:t>
            </w:r>
          </w:p>
        </w:tc>
        <w:tc>
          <w:tcPr>
            <w:tcW w:w="2365" w:type="dxa"/>
            <w:shd w:val="clear" w:color="auto" w:fill="auto"/>
            <w:noWrap/>
            <w:vAlign w:val="bottom"/>
            <w:hideMark/>
          </w:tcPr>
          <w:p w:rsidR="00B2291D" w:rsidRPr="004679A9" w:rsidRDefault="00B2291D" w:rsidP="001F1563">
            <w:pPr>
              <w:rPr>
                <w:sz w:val="16"/>
                <w:szCs w:val="16"/>
                <w:lang w:val="es-CO" w:eastAsia="es-CO"/>
              </w:rPr>
            </w:pPr>
            <w:r>
              <w:rPr>
                <w:sz w:val="16"/>
                <w:szCs w:val="16"/>
                <w:lang w:val="es-CO" w:eastAsia="es-CO"/>
              </w:rPr>
              <w:t>No cobro consecutivo</w:t>
            </w:r>
          </w:p>
        </w:tc>
      </w:tr>
      <w:tr w:rsidR="00B2291D" w:rsidRPr="004679A9" w:rsidTr="007803AA">
        <w:trPr>
          <w:trHeight w:val="300"/>
        </w:trPr>
        <w:tc>
          <w:tcPr>
            <w:tcW w:w="548" w:type="dxa"/>
            <w:shd w:val="clear" w:color="auto" w:fill="auto"/>
            <w:noWrap/>
            <w:vAlign w:val="bottom"/>
            <w:hideMark/>
          </w:tcPr>
          <w:p w:rsidR="00B2291D" w:rsidRPr="004679A9" w:rsidRDefault="00B2291D" w:rsidP="001F1563">
            <w:pPr>
              <w:jc w:val="right"/>
              <w:rPr>
                <w:color w:val="000000"/>
                <w:lang w:val="es-CO" w:eastAsia="es-CO"/>
              </w:rPr>
            </w:pPr>
            <w:r w:rsidRPr="004679A9">
              <w:rPr>
                <w:color w:val="000000"/>
                <w:lang w:val="es-CO" w:eastAsia="es-CO"/>
              </w:rPr>
              <w:t>16</w:t>
            </w:r>
          </w:p>
        </w:tc>
        <w:tc>
          <w:tcPr>
            <w:tcW w:w="1033" w:type="dxa"/>
            <w:shd w:val="clear" w:color="auto" w:fill="auto"/>
            <w:noWrap/>
            <w:vAlign w:val="bottom"/>
          </w:tcPr>
          <w:p w:rsidR="00B2291D" w:rsidRDefault="00B2291D" w:rsidP="007D03D2">
            <w:pPr>
              <w:jc w:val="right"/>
            </w:pPr>
            <w:r>
              <w:t>32115078</w:t>
            </w:r>
          </w:p>
        </w:tc>
        <w:tc>
          <w:tcPr>
            <w:tcW w:w="1425" w:type="dxa"/>
            <w:shd w:val="clear" w:color="auto" w:fill="auto"/>
            <w:noWrap/>
            <w:vAlign w:val="bottom"/>
          </w:tcPr>
          <w:p w:rsidR="00B2291D" w:rsidRDefault="00B2291D" w:rsidP="007D03D2">
            <w:r>
              <w:t>ZAPATA</w:t>
            </w:r>
          </w:p>
        </w:tc>
        <w:tc>
          <w:tcPr>
            <w:tcW w:w="1439" w:type="dxa"/>
            <w:shd w:val="clear" w:color="auto" w:fill="auto"/>
            <w:noWrap/>
            <w:vAlign w:val="bottom"/>
          </w:tcPr>
          <w:p w:rsidR="00B2291D" w:rsidRDefault="00B2291D" w:rsidP="007D03D2">
            <w:r>
              <w:t>DE LANDETA</w:t>
            </w:r>
          </w:p>
        </w:tc>
        <w:tc>
          <w:tcPr>
            <w:tcW w:w="1375" w:type="dxa"/>
            <w:shd w:val="clear" w:color="auto" w:fill="auto"/>
            <w:noWrap/>
            <w:vAlign w:val="bottom"/>
          </w:tcPr>
          <w:p w:rsidR="00B2291D" w:rsidRDefault="00B2291D" w:rsidP="007D03D2">
            <w:r>
              <w:t>MARIA</w:t>
            </w:r>
          </w:p>
        </w:tc>
        <w:tc>
          <w:tcPr>
            <w:tcW w:w="1604" w:type="dxa"/>
            <w:shd w:val="clear" w:color="auto" w:fill="auto"/>
            <w:noWrap/>
            <w:vAlign w:val="bottom"/>
          </w:tcPr>
          <w:p w:rsidR="00B2291D" w:rsidRDefault="00B2291D" w:rsidP="007D03D2">
            <w:r>
              <w:t>BENILDA</w:t>
            </w:r>
          </w:p>
        </w:tc>
        <w:tc>
          <w:tcPr>
            <w:tcW w:w="2365" w:type="dxa"/>
            <w:shd w:val="clear" w:color="auto" w:fill="auto"/>
            <w:noWrap/>
            <w:vAlign w:val="bottom"/>
            <w:hideMark/>
          </w:tcPr>
          <w:p w:rsidR="00B2291D" w:rsidRPr="004679A9" w:rsidRDefault="00B2291D" w:rsidP="001F1563">
            <w:pPr>
              <w:rPr>
                <w:sz w:val="16"/>
                <w:szCs w:val="16"/>
                <w:lang w:val="es-CO" w:eastAsia="es-CO"/>
              </w:rPr>
            </w:pPr>
            <w:r>
              <w:rPr>
                <w:sz w:val="16"/>
                <w:szCs w:val="16"/>
                <w:lang w:val="es-CO" w:eastAsia="es-CO"/>
              </w:rPr>
              <w:t>No cobro consecutivo</w:t>
            </w:r>
          </w:p>
        </w:tc>
      </w:tr>
      <w:tr w:rsidR="00B2291D" w:rsidRPr="004679A9" w:rsidTr="007803AA">
        <w:trPr>
          <w:trHeight w:val="344"/>
        </w:trPr>
        <w:tc>
          <w:tcPr>
            <w:tcW w:w="548" w:type="dxa"/>
            <w:shd w:val="clear" w:color="auto" w:fill="auto"/>
            <w:noWrap/>
            <w:vAlign w:val="bottom"/>
            <w:hideMark/>
          </w:tcPr>
          <w:p w:rsidR="00B2291D" w:rsidRPr="004679A9" w:rsidRDefault="00B2291D" w:rsidP="001F1563">
            <w:pPr>
              <w:jc w:val="right"/>
              <w:rPr>
                <w:color w:val="000000"/>
                <w:lang w:val="es-CO" w:eastAsia="es-CO"/>
              </w:rPr>
            </w:pPr>
            <w:r w:rsidRPr="004679A9">
              <w:rPr>
                <w:color w:val="000000"/>
                <w:lang w:val="es-CO" w:eastAsia="es-CO"/>
              </w:rPr>
              <w:t>17</w:t>
            </w:r>
          </w:p>
        </w:tc>
        <w:tc>
          <w:tcPr>
            <w:tcW w:w="1033" w:type="dxa"/>
            <w:shd w:val="clear" w:color="auto" w:fill="auto"/>
            <w:noWrap/>
            <w:vAlign w:val="bottom"/>
          </w:tcPr>
          <w:p w:rsidR="00B2291D" w:rsidRDefault="00B2291D" w:rsidP="007D03D2">
            <w:pPr>
              <w:jc w:val="right"/>
            </w:pPr>
            <w:r>
              <w:t>21256691</w:t>
            </w:r>
          </w:p>
        </w:tc>
        <w:tc>
          <w:tcPr>
            <w:tcW w:w="1425" w:type="dxa"/>
            <w:shd w:val="clear" w:color="auto" w:fill="auto"/>
            <w:noWrap/>
            <w:vAlign w:val="bottom"/>
          </w:tcPr>
          <w:p w:rsidR="00B2291D" w:rsidRDefault="00B2291D" w:rsidP="007D03D2">
            <w:r>
              <w:t>ROJAS</w:t>
            </w:r>
          </w:p>
        </w:tc>
        <w:tc>
          <w:tcPr>
            <w:tcW w:w="1439" w:type="dxa"/>
            <w:shd w:val="clear" w:color="auto" w:fill="auto"/>
            <w:noWrap/>
            <w:vAlign w:val="bottom"/>
          </w:tcPr>
          <w:p w:rsidR="00B2291D" w:rsidRDefault="00B2291D" w:rsidP="007D03D2">
            <w:r>
              <w:t>DE MARIN</w:t>
            </w:r>
          </w:p>
        </w:tc>
        <w:tc>
          <w:tcPr>
            <w:tcW w:w="1375" w:type="dxa"/>
            <w:shd w:val="clear" w:color="auto" w:fill="auto"/>
            <w:noWrap/>
            <w:vAlign w:val="bottom"/>
          </w:tcPr>
          <w:p w:rsidR="00B2291D" w:rsidRDefault="00B2291D" w:rsidP="007D03D2">
            <w:r>
              <w:t>MERCEDES</w:t>
            </w:r>
          </w:p>
        </w:tc>
        <w:tc>
          <w:tcPr>
            <w:tcW w:w="1604" w:type="dxa"/>
            <w:shd w:val="clear" w:color="auto" w:fill="auto"/>
            <w:noWrap/>
            <w:vAlign w:val="bottom"/>
          </w:tcPr>
          <w:p w:rsidR="00B2291D" w:rsidRDefault="00B2291D" w:rsidP="007D03D2"/>
        </w:tc>
        <w:tc>
          <w:tcPr>
            <w:tcW w:w="2365" w:type="dxa"/>
            <w:shd w:val="clear" w:color="auto" w:fill="auto"/>
            <w:noWrap/>
            <w:vAlign w:val="bottom"/>
            <w:hideMark/>
          </w:tcPr>
          <w:p w:rsidR="00B2291D" w:rsidRPr="004679A9" w:rsidRDefault="00B2291D" w:rsidP="001F1563">
            <w:pPr>
              <w:rPr>
                <w:sz w:val="16"/>
                <w:szCs w:val="16"/>
                <w:lang w:val="es-CO" w:eastAsia="es-CO"/>
              </w:rPr>
            </w:pPr>
            <w:r>
              <w:rPr>
                <w:sz w:val="16"/>
                <w:szCs w:val="16"/>
                <w:lang w:val="es-CO" w:eastAsia="es-CO"/>
              </w:rPr>
              <w:t>No cobro consecutivo</w:t>
            </w:r>
          </w:p>
        </w:tc>
      </w:tr>
      <w:tr w:rsidR="00B2291D" w:rsidRPr="004679A9" w:rsidTr="007803AA">
        <w:trPr>
          <w:trHeight w:val="536"/>
        </w:trPr>
        <w:tc>
          <w:tcPr>
            <w:tcW w:w="548" w:type="dxa"/>
            <w:shd w:val="clear" w:color="auto" w:fill="auto"/>
            <w:noWrap/>
            <w:vAlign w:val="bottom"/>
            <w:hideMark/>
          </w:tcPr>
          <w:p w:rsidR="00B2291D" w:rsidRPr="004679A9" w:rsidRDefault="00B2291D" w:rsidP="001F1563">
            <w:pPr>
              <w:jc w:val="right"/>
              <w:rPr>
                <w:color w:val="000000"/>
                <w:lang w:val="es-CO" w:eastAsia="es-CO"/>
              </w:rPr>
            </w:pPr>
            <w:r w:rsidRPr="004679A9">
              <w:rPr>
                <w:color w:val="000000"/>
                <w:lang w:val="es-CO" w:eastAsia="es-CO"/>
              </w:rPr>
              <w:t>18</w:t>
            </w:r>
          </w:p>
        </w:tc>
        <w:tc>
          <w:tcPr>
            <w:tcW w:w="1033" w:type="dxa"/>
            <w:shd w:val="clear" w:color="auto" w:fill="auto"/>
            <w:noWrap/>
            <w:vAlign w:val="bottom"/>
          </w:tcPr>
          <w:p w:rsidR="00B2291D" w:rsidRDefault="00B2291D" w:rsidP="007D03D2">
            <w:pPr>
              <w:jc w:val="right"/>
            </w:pPr>
            <w:r>
              <w:t>21504525</w:t>
            </w:r>
          </w:p>
        </w:tc>
        <w:tc>
          <w:tcPr>
            <w:tcW w:w="1425" w:type="dxa"/>
            <w:shd w:val="clear" w:color="auto" w:fill="auto"/>
            <w:noWrap/>
            <w:vAlign w:val="bottom"/>
          </w:tcPr>
          <w:p w:rsidR="00B2291D" w:rsidRDefault="00B2291D" w:rsidP="007D03D2">
            <w:r>
              <w:t>VARGAS</w:t>
            </w:r>
          </w:p>
        </w:tc>
        <w:tc>
          <w:tcPr>
            <w:tcW w:w="1439" w:type="dxa"/>
            <w:shd w:val="clear" w:color="auto" w:fill="auto"/>
            <w:noWrap/>
            <w:vAlign w:val="bottom"/>
          </w:tcPr>
          <w:p w:rsidR="00B2291D" w:rsidRDefault="00B2291D" w:rsidP="007D03D2">
            <w:r>
              <w:t>VDA DE URREGO</w:t>
            </w:r>
          </w:p>
        </w:tc>
        <w:tc>
          <w:tcPr>
            <w:tcW w:w="1375" w:type="dxa"/>
            <w:shd w:val="clear" w:color="auto" w:fill="auto"/>
            <w:noWrap/>
            <w:vAlign w:val="bottom"/>
          </w:tcPr>
          <w:p w:rsidR="00B2291D" w:rsidRDefault="00B2291D" w:rsidP="007D03D2">
            <w:r>
              <w:t>AURA</w:t>
            </w:r>
          </w:p>
        </w:tc>
        <w:tc>
          <w:tcPr>
            <w:tcW w:w="1604" w:type="dxa"/>
            <w:shd w:val="clear" w:color="auto" w:fill="auto"/>
            <w:noWrap/>
            <w:vAlign w:val="bottom"/>
          </w:tcPr>
          <w:p w:rsidR="00B2291D" w:rsidRDefault="00B2291D" w:rsidP="007D03D2">
            <w:r>
              <w:t>ROSA</w:t>
            </w:r>
          </w:p>
        </w:tc>
        <w:tc>
          <w:tcPr>
            <w:tcW w:w="2365" w:type="dxa"/>
            <w:shd w:val="clear" w:color="auto" w:fill="auto"/>
            <w:noWrap/>
            <w:vAlign w:val="bottom"/>
            <w:hideMark/>
          </w:tcPr>
          <w:p w:rsidR="00B2291D" w:rsidRPr="004679A9" w:rsidRDefault="00B2291D" w:rsidP="001F1563">
            <w:pPr>
              <w:rPr>
                <w:sz w:val="16"/>
                <w:szCs w:val="16"/>
                <w:lang w:val="es-CO" w:eastAsia="es-CO"/>
              </w:rPr>
            </w:pPr>
            <w:r>
              <w:rPr>
                <w:sz w:val="16"/>
                <w:szCs w:val="16"/>
                <w:lang w:val="es-CO" w:eastAsia="es-CO"/>
              </w:rPr>
              <w:t>No cobro consecutivo</w:t>
            </w:r>
          </w:p>
        </w:tc>
      </w:tr>
    </w:tbl>
    <w:p w:rsidR="00F372D4" w:rsidRDefault="00F372D4" w:rsidP="001F1563">
      <w:pPr>
        <w:tabs>
          <w:tab w:val="left" w:pos="5475"/>
        </w:tabs>
        <w:spacing w:after="0"/>
        <w:ind w:left="360"/>
        <w:rPr>
          <w:rFonts w:ascii="Arial" w:hAnsi="Arial" w:cs="Arial"/>
          <w:b/>
          <w:color w:val="000000"/>
          <w:lang w:val="es-MX"/>
        </w:rPr>
      </w:pPr>
    </w:p>
    <w:p w:rsidR="00F372D4" w:rsidRDefault="00F372D4" w:rsidP="001F1563">
      <w:pPr>
        <w:tabs>
          <w:tab w:val="left" w:pos="5475"/>
        </w:tabs>
        <w:spacing w:after="0"/>
        <w:ind w:left="360"/>
        <w:rPr>
          <w:rFonts w:ascii="Arial" w:hAnsi="Arial" w:cs="Arial"/>
          <w:b/>
          <w:color w:val="000000"/>
        </w:rPr>
      </w:pPr>
    </w:p>
    <w:p w:rsidR="00B00328" w:rsidRPr="00F372D4" w:rsidRDefault="00B736DA" w:rsidP="001F1563">
      <w:pPr>
        <w:spacing w:after="0"/>
      </w:pPr>
      <w:r>
        <w:t xml:space="preserve">        </w:t>
      </w:r>
      <w:r>
        <w:rPr>
          <w:noProof/>
          <w:lang w:val="es-CO" w:eastAsia="es-CO"/>
        </w:rPr>
        <w:drawing>
          <wp:inline distT="0" distB="0" distL="0" distR="0" wp14:anchorId="7C83B741" wp14:editId="7C68FD67">
            <wp:extent cx="5612130" cy="297878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12130" cy="2978785"/>
                    </a:xfrm>
                    <a:prstGeom prst="rect">
                      <a:avLst/>
                    </a:prstGeom>
                  </pic:spPr>
                </pic:pic>
              </a:graphicData>
            </a:graphic>
          </wp:inline>
        </w:drawing>
      </w:r>
    </w:p>
    <w:sectPr w:rsidR="00B00328" w:rsidRPr="00F372D4" w:rsidSect="00F7258E">
      <w:headerReference w:type="even" r:id="rId9"/>
      <w:headerReference w:type="default" r:id="rId10"/>
      <w:footerReference w:type="default" r:id="rId11"/>
      <w:headerReference w:type="first" r:id="rId12"/>
      <w:type w:val="continuous"/>
      <w:pgSz w:w="12240" w:h="15840"/>
      <w:pgMar w:top="720" w:right="720" w:bottom="720" w:left="720" w:header="284" w:footer="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929" w:rsidRDefault="00761929" w:rsidP="006B2A25">
      <w:pPr>
        <w:spacing w:after="0" w:line="240" w:lineRule="auto"/>
      </w:pPr>
      <w:r>
        <w:separator/>
      </w:r>
    </w:p>
  </w:endnote>
  <w:endnote w:type="continuationSeparator" w:id="0">
    <w:p w:rsidR="00761929" w:rsidRDefault="00761929" w:rsidP="006B2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15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5904"/>
      <w:gridCol w:w="2977"/>
    </w:tblGrid>
    <w:tr w:rsidR="007D03D2" w:rsidTr="00637F58">
      <w:tc>
        <w:tcPr>
          <w:tcW w:w="3276" w:type="dxa"/>
        </w:tcPr>
        <w:p w:rsidR="007D03D2" w:rsidRDefault="007D03D2" w:rsidP="00637F58">
          <w:pPr>
            <w:pStyle w:val="Piedepgina"/>
            <w:jc w:val="center"/>
            <w:rPr>
              <w:noProof/>
              <w:lang w:eastAsia="es-CO"/>
            </w:rPr>
          </w:pPr>
          <w:r>
            <w:rPr>
              <w:noProof/>
              <w:lang w:eastAsia="es-CO"/>
            </w:rPr>
            <w:drawing>
              <wp:inline distT="0" distB="0" distL="0" distR="0" wp14:anchorId="7969CC7C" wp14:editId="6AD69D51">
                <wp:extent cx="1615044" cy="868595"/>
                <wp:effectExtent l="0" t="0" r="4445" b="825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tec 2014.jpg"/>
                        <pic:cNvPicPr/>
                      </pic:nvPicPr>
                      <pic:blipFill>
                        <a:blip r:embed="rId1">
                          <a:extLst>
                            <a:ext uri="{28A0092B-C50C-407E-A947-70E740481C1C}">
                              <a14:useLocalDpi xmlns:a14="http://schemas.microsoft.com/office/drawing/2010/main" val="0"/>
                            </a:ext>
                          </a:extLst>
                        </a:blip>
                        <a:stretch>
                          <a:fillRect/>
                        </a:stretch>
                      </pic:blipFill>
                      <pic:spPr>
                        <a:xfrm>
                          <a:off x="0" y="0"/>
                          <a:ext cx="1617339" cy="869829"/>
                        </a:xfrm>
                        <a:prstGeom prst="rect">
                          <a:avLst/>
                        </a:prstGeom>
                      </pic:spPr>
                    </pic:pic>
                  </a:graphicData>
                </a:graphic>
              </wp:inline>
            </w:drawing>
          </w:r>
        </w:p>
      </w:tc>
      <w:tc>
        <w:tcPr>
          <w:tcW w:w="5904" w:type="dxa"/>
        </w:tcPr>
        <w:p w:rsidR="007D03D2" w:rsidRDefault="007D03D2" w:rsidP="00996819">
          <w:pPr>
            <w:pStyle w:val="Piedepgina"/>
            <w:pBdr>
              <w:bottom w:val="single" w:sz="12" w:space="1" w:color="auto"/>
            </w:pBdr>
            <w:ind w:left="-441"/>
            <w:jc w:val="center"/>
            <w:rPr>
              <w:noProof/>
              <w:sz w:val="18"/>
              <w:szCs w:val="18"/>
              <w:lang w:eastAsia="es-CO"/>
            </w:rPr>
          </w:pPr>
        </w:p>
        <w:p w:rsidR="007D03D2" w:rsidRPr="008B42F7" w:rsidRDefault="007D03D2" w:rsidP="00996819">
          <w:pPr>
            <w:pStyle w:val="Piedepgina"/>
            <w:ind w:left="-441"/>
            <w:jc w:val="center"/>
            <w:rPr>
              <w:noProof/>
              <w:color w:val="404040" w:themeColor="text1" w:themeTint="BF"/>
              <w:sz w:val="18"/>
              <w:szCs w:val="18"/>
              <w:lang w:eastAsia="es-CO"/>
            </w:rPr>
          </w:pPr>
        </w:p>
        <w:p w:rsidR="007D03D2" w:rsidRPr="008B42F7" w:rsidRDefault="007D03D2" w:rsidP="00996819">
          <w:pPr>
            <w:pStyle w:val="Piedepgina"/>
            <w:ind w:left="-441"/>
            <w:jc w:val="center"/>
            <w:rPr>
              <w:noProof/>
              <w:color w:val="404040" w:themeColor="text1" w:themeTint="BF"/>
              <w:sz w:val="18"/>
              <w:szCs w:val="18"/>
              <w:lang w:eastAsia="es-CO"/>
            </w:rPr>
          </w:pPr>
          <w:r w:rsidRPr="008B42F7">
            <w:rPr>
              <w:noProof/>
              <w:color w:val="404040" w:themeColor="text1" w:themeTint="BF"/>
              <w:sz w:val="18"/>
              <w:szCs w:val="18"/>
              <w:lang w:eastAsia="es-CO"/>
            </w:rPr>
            <w:t>Centro Administrativo Municipal - CAM - Calle 44 No. 52 - 165.</w:t>
          </w:r>
        </w:p>
        <w:p w:rsidR="007D03D2" w:rsidRPr="008B42F7" w:rsidRDefault="007D03D2" w:rsidP="00996819">
          <w:pPr>
            <w:pStyle w:val="Piedepgina"/>
            <w:ind w:left="-441"/>
            <w:jc w:val="center"/>
            <w:rPr>
              <w:noProof/>
              <w:color w:val="404040" w:themeColor="text1" w:themeTint="BF"/>
              <w:sz w:val="18"/>
              <w:szCs w:val="18"/>
              <w:lang w:eastAsia="es-CO"/>
            </w:rPr>
          </w:pPr>
          <w:r w:rsidRPr="008B42F7">
            <w:rPr>
              <w:noProof/>
              <w:color w:val="404040" w:themeColor="text1" w:themeTint="BF"/>
              <w:sz w:val="18"/>
              <w:szCs w:val="18"/>
              <w:lang w:eastAsia="es-CO"/>
            </w:rPr>
            <w:t>Código Postal 50015. Línea Única de Atención Ciudadanía 44 44 144</w:t>
          </w:r>
        </w:p>
        <w:p w:rsidR="007D03D2" w:rsidRDefault="007D03D2" w:rsidP="00996819">
          <w:pPr>
            <w:pStyle w:val="Piedepgina"/>
            <w:ind w:left="-441"/>
            <w:jc w:val="center"/>
            <w:rPr>
              <w:noProof/>
              <w:lang w:eastAsia="es-CO"/>
            </w:rPr>
          </w:pPr>
          <w:r w:rsidRPr="008B42F7">
            <w:rPr>
              <w:noProof/>
              <w:color w:val="404040" w:themeColor="text1" w:themeTint="BF"/>
              <w:sz w:val="18"/>
              <w:szCs w:val="18"/>
              <w:lang w:eastAsia="es-CO"/>
            </w:rPr>
            <w:t>Conmutador 385 5555. www.</w:t>
          </w:r>
          <w:r>
            <w:rPr>
              <w:noProof/>
              <w:color w:val="404040" w:themeColor="text1" w:themeTint="BF"/>
              <w:sz w:val="18"/>
              <w:szCs w:val="18"/>
              <w:lang w:eastAsia="es-CO"/>
            </w:rPr>
            <w:t>Medellín</w:t>
          </w:r>
          <w:r w:rsidRPr="008B42F7">
            <w:rPr>
              <w:noProof/>
              <w:color w:val="404040" w:themeColor="text1" w:themeTint="BF"/>
              <w:sz w:val="18"/>
              <w:szCs w:val="18"/>
              <w:lang w:eastAsia="es-CO"/>
            </w:rPr>
            <w:t>.gov.co  Medellín - Colombia</w:t>
          </w:r>
        </w:p>
      </w:tc>
      <w:tc>
        <w:tcPr>
          <w:tcW w:w="2977" w:type="dxa"/>
        </w:tcPr>
        <w:p w:rsidR="007D03D2" w:rsidRDefault="007D03D2" w:rsidP="00996819">
          <w:pPr>
            <w:pStyle w:val="Piedepgina"/>
            <w:ind w:left="-533"/>
            <w:jc w:val="center"/>
            <w:rPr>
              <w:noProof/>
              <w:lang w:eastAsia="es-CO"/>
            </w:rPr>
          </w:pPr>
          <w:r>
            <w:rPr>
              <w:noProof/>
              <w:lang w:eastAsia="es-CO"/>
            </w:rPr>
            <w:drawing>
              <wp:inline distT="0" distB="0" distL="0" distR="0" wp14:anchorId="465E1866" wp14:editId="22DAD128">
                <wp:extent cx="1076325" cy="819150"/>
                <wp:effectExtent l="0" t="0" r="9525"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6082" cy="826575"/>
                        </a:xfrm>
                        <a:prstGeom prst="rect">
                          <a:avLst/>
                        </a:prstGeom>
                      </pic:spPr>
                    </pic:pic>
                  </a:graphicData>
                </a:graphic>
              </wp:inline>
            </w:drawing>
          </w:r>
        </w:p>
      </w:tc>
    </w:tr>
  </w:tbl>
  <w:p w:rsidR="007D03D2" w:rsidRDefault="007D03D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929" w:rsidRDefault="00761929" w:rsidP="006B2A25">
      <w:pPr>
        <w:spacing w:after="0" w:line="240" w:lineRule="auto"/>
      </w:pPr>
      <w:r>
        <w:separator/>
      </w:r>
    </w:p>
  </w:footnote>
  <w:footnote w:type="continuationSeparator" w:id="0">
    <w:p w:rsidR="00761929" w:rsidRDefault="00761929" w:rsidP="006B2A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3D2" w:rsidRDefault="002777B8">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916738" o:spid="_x0000_s2070" type="#_x0000_t75" style="position:absolute;margin-left:0;margin-top:0;width:612pt;height:11in;z-index:-251657216;mso-position-horizontal:center;mso-position-horizontal-relative:margin;mso-position-vertical:center;mso-position-vertical-relative:margin" o:allowincell="f">
          <v:imagedata r:id="rId1" o:title="Hoja-Membrete-201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3D2" w:rsidRDefault="007D03D2" w:rsidP="00350E46">
    <w:pPr>
      <w:pStyle w:val="Encabezado"/>
      <w:jc w:val="center"/>
    </w:pPr>
    <w:r>
      <w:rPr>
        <w:noProof/>
        <w:lang w:eastAsia="es-CO"/>
      </w:rPr>
      <w:drawing>
        <wp:inline distT="0" distB="0" distL="0" distR="0" wp14:anchorId="3D93E97A" wp14:editId="6E70D35F">
          <wp:extent cx="1377537" cy="1076202"/>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ellinTodosPorLaVidaLogo.jpg"/>
                  <pic:cNvPicPr/>
                </pic:nvPicPr>
                <pic:blipFill rotWithShape="1">
                  <a:blip r:embed="rId1">
                    <a:extLst>
                      <a:ext uri="{28A0092B-C50C-407E-A947-70E740481C1C}">
                        <a14:useLocalDpi xmlns:a14="http://schemas.microsoft.com/office/drawing/2010/main" val="0"/>
                      </a:ext>
                    </a:extLst>
                  </a:blip>
                  <a:srcRect l="10575" t="9474" r="11337" b="11578"/>
                  <a:stretch/>
                </pic:blipFill>
                <pic:spPr bwMode="auto">
                  <a:xfrm>
                    <a:off x="0" y="0"/>
                    <a:ext cx="1377842" cy="1076440"/>
                  </a:xfrm>
                  <a:prstGeom prst="rect">
                    <a:avLst/>
                  </a:prstGeom>
                  <a:ln>
                    <a:noFill/>
                  </a:ln>
                  <a:extLst>
                    <a:ext uri="{53640926-AAD7-44D8-BBD7-CCE9431645EC}">
                      <a14:shadowObscured xmlns:a14="http://schemas.microsoft.com/office/drawing/2010/main"/>
                    </a:ext>
                  </a:extLst>
                </pic:spPr>
              </pic:pic>
            </a:graphicData>
          </a:graphic>
        </wp:inline>
      </w:drawing>
    </w:r>
  </w:p>
  <w:p w:rsidR="007D03D2" w:rsidRDefault="007D03D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3D2" w:rsidRDefault="002777B8">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916737" o:spid="_x0000_s2069" type="#_x0000_t75" style="position:absolute;margin-left:0;margin-top:0;width:612pt;height:11in;z-index:-251658240;mso-position-horizontal:center;mso-position-horizontal-relative:margin;mso-position-vertical:center;mso-position-vertical-relative:margin" o:allowincell="f">
          <v:imagedata r:id="rId1" o:title="Hoja-Membrete-201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93BF6"/>
    <w:multiLevelType w:val="hybridMultilevel"/>
    <w:tmpl w:val="7C287ED0"/>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EA69BD"/>
    <w:multiLevelType w:val="hybridMultilevel"/>
    <w:tmpl w:val="7E308B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D41417"/>
    <w:multiLevelType w:val="hybridMultilevel"/>
    <w:tmpl w:val="F274FBF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74C0E64"/>
    <w:multiLevelType w:val="hybridMultilevel"/>
    <w:tmpl w:val="834C9FEA"/>
    <w:lvl w:ilvl="0" w:tplc="E916AB20">
      <w:start w:val="1"/>
      <w:numFmt w:val="bullet"/>
      <w:lvlText w:val=""/>
      <w:lvlJc w:val="left"/>
      <w:pPr>
        <w:ind w:left="340" w:hanging="113"/>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19C4273"/>
    <w:multiLevelType w:val="hybridMultilevel"/>
    <w:tmpl w:val="CCDA3F5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126159B7"/>
    <w:multiLevelType w:val="hybridMultilevel"/>
    <w:tmpl w:val="3376A32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12F32EA8"/>
    <w:multiLevelType w:val="hybridMultilevel"/>
    <w:tmpl w:val="52B07E0C"/>
    <w:lvl w:ilvl="0" w:tplc="91806350">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13376238"/>
    <w:multiLevelType w:val="hybridMultilevel"/>
    <w:tmpl w:val="6F28C85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35D04CA"/>
    <w:multiLevelType w:val="hybridMultilevel"/>
    <w:tmpl w:val="D26AD472"/>
    <w:lvl w:ilvl="0" w:tplc="4C26D30A">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3B94420"/>
    <w:multiLevelType w:val="hybridMultilevel"/>
    <w:tmpl w:val="63B204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8CD26AD"/>
    <w:multiLevelType w:val="hybridMultilevel"/>
    <w:tmpl w:val="FD46107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F1E6F71"/>
    <w:multiLevelType w:val="hybridMultilevel"/>
    <w:tmpl w:val="C802683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1EF0746"/>
    <w:multiLevelType w:val="hybridMultilevel"/>
    <w:tmpl w:val="15B2C29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3" w15:restartNumberingAfterBreak="0">
    <w:nsid w:val="22886430"/>
    <w:multiLevelType w:val="hybridMultilevel"/>
    <w:tmpl w:val="B9EE76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42E260E"/>
    <w:multiLevelType w:val="hybridMultilevel"/>
    <w:tmpl w:val="585A096C"/>
    <w:lvl w:ilvl="0" w:tplc="AD8C4634">
      <w:start w:val="4"/>
      <w:numFmt w:val="bullet"/>
      <w:lvlText w:val="-"/>
      <w:lvlJc w:val="left"/>
      <w:pPr>
        <w:ind w:left="360" w:hanging="360"/>
      </w:pPr>
      <w:rPr>
        <w:rFonts w:ascii="Arial" w:eastAsia="Calibri" w:hAnsi="Arial" w:cs="Arial" w:hint="default"/>
        <w:b w:val="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2DC177DD"/>
    <w:multiLevelType w:val="hybridMultilevel"/>
    <w:tmpl w:val="6C26503E"/>
    <w:lvl w:ilvl="0" w:tplc="1F7EA14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E3F69D8"/>
    <w:multiLevelType w:val="hybridMultilevel"/>
    <w:tmpl w:val="B3E4E6F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E693496"/>
    <w:multiLevelType w:val="hybridMultilevel"/>
    <w:tmpl w:val="2C622F58"/>
    <w:lvl w:ilvl="0" w:tplc="7E400256">
      <w:start w:val="25"/>
      <w:numFmt w:val="bullet"/>
      <w:lvlText w:val="-"/>
      <w:lvlJc w:val="left"/>
      <w:pPr>
        <w:ind w:left="36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1247AB1"/>
    <w:multiLevelType w:val="hybridMultilevel"/>
    <w:tmpl w:val="EE688996"/>
    <w:lvl w:ilvl="0" w:tplc="4E489B14">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CA54CE5"/>
    <w:multiLevelType w:val="hybridMultilevel"/>
    <w:tmpl w:val="52367A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FE31B4D"/>
    <w:multiLevelType w:val="hybridMultilevel"/>
    <w:tmpl w:val="8ABCC336"/>
    <w:lvl w:ilvl="0" w:tplc="BB92612E">
      <w:start w:val="2"/>
      <w:numFmt w:val="bullet"/>
      <w:lvlText w:val=""/>
      <w:lvlJc w:val="left"/>
      <w:pPr>
        <w:ind w:left="720" w:hanging="360"/>
      </w:pPr>
      <w:rPr>
        <w:rFonts w:ascii="Symbol" w:eastAsiaTheme="minorHAns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25A2C14"/>
    <w:multiLevelType w:val="hybridMultilevel"/>
    <w:tmpl w:val="5B60EB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45533FD"/>
    <w:multiLevelType w:val="hybridMultilevel"/>
    <w:tmpl w:val="6A68B24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4F0731A"/>
    <w:multiLevelType w:val="hybridMultilevel"/>
    <w:tmpl w:val="C7C21AA6"/>
    <w:lvl w:ilvl="0" w:tplc="668C797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7B530F5"/>
    <w:multiLevelType w:val="hybridMultilevel"/>
    <w:tmpl w:val="A28EC2E8"/>
    <w:lvl w:ilvl="0" w:tplc="CC206FB2">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0593738"/>
    <w:multiLevelType w:val="hybridMultilevel"/>
    <w:tmpl w:val="35E266E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 w15:restartNumberingAfterBreak="0">
    <w:nsid w:val="53687F78"/>
    <w:multiLevelType w:val="hybridMultilevel"/>
    <w:tmpl w:val="E44835C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5C2B363B"/>
    <w:multiLevelType w:val="hybridMultilevel"/>
    <w:tmpl w:val="5F5EFF1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61180DF1"/>
    <w:multiLevelType w:val="multilevel"/>
    <w:tmpl w:val="D778BB7C"/>
    <w:lvl w:ilvl="0">
      <w:start w:val="1"/>
      <w:numFmt w:val="decimal"/>
      <w:pStyle w:val="Ttulo1"/>
      <w:isLgl/>
      <w:suff w:val="space"/>
      <w:lvlText w:val="%1."/>
      <w:lvlJc w:val="left"/>
      <w:pPr>
        <w:ind w:left="432" w:hanging="432"/>
      </w:pPr>
      <w:rPr>
        <w:rFonts w:asciiTheme="minorHAnsi" w:hAnsiTheme="minorHAnsi" w:cstheme="minorHAnsi" w:hint="default"/>
        <w:b/>
        <w:i w:val="0"/>
      </w:rPr>
    </w:lvl>
    <w:lvl w:ilvl="1">
      <w:start w:val="1"/>
      <w:numFmt w:val="decimal"/>
      <w:pStyle w:val="Ttulo2"/>
      <w:suff w:val="space"/>
      <w:lvlText w:val="%1.%2."/>
      <w:lvlJc w:val="left"/>
      <w:pPr>
        <w:ind w:left="357" w:hanging="357"/>
      </w:pPr>
      <w:rPr>
        <w:rFonts w:hint="default"/>
        <w:b/>
        <w:sz w:val="24"/>
        <w:szCs w:val="24"/>
      </w:rPr>
    </w:lvl>
    <w:lvl w:ilvl="2">
      <w:start w:val="1"/>
      <w:numFmt w:val="decimal"/>
      <w:pStyle w:val="Ttulo3"/>
      <w:suff w:val="space"/>
      <w:lvlText w:val="%1.%2.%3."/>
      <w:lvlJc w:val="left"/>
      <w:pPr>
        <w:ind w:left="292" w:hanging="357"/>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Ttulo4"/>
      <w:suff w:val="space"/>
      <w:lvlText w:val="%1.%2.%3.%4."/>
      <w:lvlJc w:val="left"/>
      <w:pPr>
        <w:ind w:left="292" w:hanging="357"/>
      </w:pPr>
      <w:rPr>
        <w:rFonts w:asciiTheme="minorHAnsi" w:hAnsiTheme="minorHAnsi" w:cstheme="minorHAnsi" w:hint="default"/>
        <w:i w:val="0"/>
        <w:lang w:val="es-CO"/>
      </w:rPr>
    </w:lvl>
    <w:lvl w:ilvl="4">
      <w:start w:val="1"/>
      <w:numFmt w:val="decimal"/>
      <w:pStyle w:val="Ttulo5"/>
      <w:suff w:val="space"/>
      <w:lvlText w:val="%1.%2.%3.%4.%5."/>
      <w:lvlJc w:val="left"/>
      <w:pPr>
        <w:ind w:left="292" w:hanging="357"/>
      </w:pPr>
      <w:rPr>
        <w:rFonts w:hint="default"/>
      </w:rPr>
    </w:lvl>
    <w:lvl w:ilvl="5">
      <w:start w:val="1"/>
      <w:numFmt w:val="decimal"/>
      <w:pStyle w:val="Ttulo6"/>
      <w:lvlText w:val="%1.%2.%3.%4.%5.%6"/>
      <w:lvlJc w:val="left"/>
      <w:pPr>
        <w:tabs>
          <w:tab w:val="num" w:pos="868"/>
        </w:tabs>
        <w:ind w:left="868" w:hanging="1152"/>
      </w:pPr>
      <w:rPr>
        <w:rFonts w:hint="default"/>
      </w:rPr>
    </w:lvl>
    <w:lvl w:ilvl="6">
      <w:start w:val="1"/>
      <w:numFmt w:val="decimal"/>
      <w:pStyle w:val="Ttulo7"/>
      <w:lvlText w:val="%1.%2.%3.%4.%5.%6.%7"/>
      <w:lvlJc w:val="left"/>
      <w:pPr>
        <w:tabs>
          <w:tab w:val="num" w:pos="1012"/>
        </w:tabs>
        <w:ind w:left="1012" w:hanging="1296"/>
      </w:pPr>
      <w:rPr>
        <w:rFonts w:hint="default"/>
      </w:rPr>
    </w:lvl>
    <w:lvl w:ilvl="7">
      <w:start w:val="1"/>
      <w:numFmt w:val="decimal"/>
      <w:pStyle w:val="Ttulo8"/>
      <w:lvlText w:val="%1.%2.%3.%4.%5.%6.%7.%8"/>
      <w:lvlJc w:val="left"/>
      <w:pPr>
        <w:tabs>
          <w:tab w:val="num" w:pos="1156"/>
        </w:tabs>
        <w:ind w:left="1156" w:hanging="1440"/>
      </w:pPr>
      <w:rPr>
        <w:rFonts w:hint="default"/>
      </w:rPr>
    </w:lvl>
    <w:lvl w:ilvl="8">
      <w:start w:val="1"/>
      <w:numFmt w:val="decimal"/>
      <w:pStyle w:val="Ttulo9"/>
      <w:lvlText w:val="%1.%2.%3.%4.%5.%6.%7.%8.%9"/>
      <w:lvlJc w:val="left"/>
      <w:pPr>
        <w:tabs>
          <w:tab w:val="num" w:pos="1300"/>
        </w:tabs>
        <w:ind w:left="1300" w:hanging="1584"/>
      </w:pPr>
      <w:rPr>
        <w:rFonts w:hint="default"/>
      </w:rPr>
    </w:lvl>
  </w:abstractNum>
  <w:abstractNum w:abstractNumId="29" w15:restartNumberingAfterBreak="0">
    <w:nsid w:val="621803ED"/>
    <w:multiLevelType w:val="hybridMultilevel"/>
    <w:tmpl w:val="1FC88768"/>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3940194"/>
    <w:multiLevelType w:val="hybridMultilevel"/>
    <w:tmpl w:val="EE54B6F0"/>
    <w:lvl w:ilvl="0" w:tplc="7E400256">
      <w:start w:val="25"/>
      <w:numFmt w:val="bullet"/>
      <w:lvlText w:val="-"/>
      <w:lvlJc w:val="left"/>
      <w:pPr>
        <w:ind w:left="360" w:hanging="360"/>
      </w:pPr>
      <w:rPr>
        <w:rFonts w:ascii="Arial" w:eastAsia="Calibr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67C40550"/>
    <w:multiLevelType w:val="hybridMultilevel"/>
    <w:tmpl w:val="A2DC503A"/>
    <w:lvl w:ilvl="0" w:tplc="240A0001">
      <w:start w:val="1"/>
      <w:numFmt w:val="bullet"/>
      <w:lvlText w:val=""/>
      <w:lvlJc w:val="left"/>
      <w:pPr>
        <w:ind w:left="76" w:hanging="360"/>
      </w:pPr>
      <w:rPr>
        <w:rFonts w:ascii="Symbol" w:hAnsi="Symbol" w:hint="default"/>
      </w:rPr>
    </w:lvl>
    <w:lvl w:ilvl="1" w:tplc="240A0001">
      <w:start w:val="1"/>
      <w:numFmt w:val="bullet"/>
      <w:lvlText w:val=""/>
      <w:lvlJc w:val="left"/>
      <w:pPr>
        <w:ind w:left="796" w:hanging="360"/>
      </w:pPr>
      <w:rPr>
        <w:rFonts w:ascii="Symbol" w:hAnsi="Symbol" w:hint="default"/>
      </w:rPr>
    </w:lvl>
    <w:lvl w:ilvl="2" w:tplc="240A001B" w:tentative="1">
      <w:start w:val="1"/>
      <w:numFmt w:val="lowerRoman"/>
      <w:lvlText w:val="%3."/>
      <w:lvlJc w:val="right"/>
      <w:pPr>
        <w:ind w:left="1516" w:hanging="180"/>
      </w:pPr>
    </w:lvl>
    <w:lvl w:ilvl="3" w:tplc="240A000F" w:tentative="1">
      <w:start w:val="1"/>
      <w:numFmt w:val="decimal"/>
      <w:lvlText w:val="%4."/>
      <w:lvlJc w:val="left"/>
      <w:pPr>
        <w:ind w:left="2236" w:hanging="360"/>
      </w:pPr>
    </w:lvl>
    <w:lvl w:ilvl="4" w:tplc="240A0019" w:tentative="1">
      <w:start w:val="1"/>
      <w:numFmt w:val="lowerLetter"/>
      <w:lvlText w:val="%5."/>
      <w:lvlJc w:val="left"/>
      <w:pPr>
        <w:ind w:left="2956" w:hanging="360"/>
      </w:pPr>
    </w:lvl>
    <w:lvl w:ilvl="5" w:tplc="240A001B" w:tentative="1">
      <w:start w:val="1"/>
      <w:numFmt w:val="lowerRoman"/>
      <w:lvlText w:val="%6."/>
      <w:lvlJc w:val="right"/>
      <w:pPr>
        <w:ind w:left="3676" w:hanging="180"/>
      </w:pPr>
    </w:lvl>
    <w:lvl w:ilvl="6" w:tplc="240A000F" w:tentative="1">
      <w:start w:val="1"/>
      <w:numFmt w:val="decimal"/>
      <w:lvlText w:val="%7."/>
      <w:lvlJc w:val="left"/>
      <w:pPr>
        <w:ind w:left="4396" w:hanging="360"/>
      </w:pPr>
    </w:lvl>
    <w:lvl w:ilvl="7" w:tplc="240A0019" w:tentative="1">
      <w:start w:val="1"/>
      <w:numFmt w:val="lowerLetter"/>
      <w:lvlText w:val="%8."/>
      <w:lvlJc w:val="left"/>
      <w:pPr>
        <w:ind w:left="5116" w:hanging="360"/>
      </w:pPr>
    </w:lvl>
    <w:lvl w:ilvl="8" w:tplc="240A001B" w:tentative="1">
      <w:start w:val="1"/>
      <w:numFmt w:val="lowerRoman"/>
      <w:lvlText w:val="%9."/>
      <w:lvlJc w:val="right"/>
      <w:pPr>
        <w:ind w:left="5836" w:hanging="180"/>
      </w:pPr>
    </w:lvl>
  </w:abstractNum>
  <w:abstractNum w:abstractNumId="32" w15:restartNumberingAfterBreak="0">
    <w:nsid w:val="69F65838"/>
    <w:multiLevelType w:val="hybridMultilevel"/>
    <w:tmpl w:val="50C652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B030D9A"/>
    <w:multiLevelType w:val="hybridMultilevel"/>
    <w:tmpl w:val="0780F6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CDF76F8"/>
    <w:multiLevelType w:val="hybridMultilevel"/>
    <w:tmpl w:val="D444C40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D245C34"/>
    <w:multiLevelType w:val="hybridMultilevel"/>
    <w:tmpl w:val="F18E64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44F548A"/>
    <w:multiLevelType w:val="hybridMultilevel"/>
    <w:tmpl w:val="1B7A960A"/>
    <w:lvl w:ilvl="0" w:tplc="E8D48B50">
      <w:start w:val="7"/>
      <w:numFmt w:val="bullet"/>
      <w:lvlText w:val=""/>
      <w:lvlJc w:val="left"/>
      <w:pPr>
        <w:ind w:left="720" w:hanging="360"/>
      </w:pPr>
      <w:rPr>
        <w:rFonts w:ascii="Symbol" w:eastAsiaTheme="minorHAnsi" w:hAnsi="Symbol" w:cs="Arial" w:hint="default"/>
        <w:b w:val="0"/>
        <w:i/>
        <w:color w:val="auto"/>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B1E723F"/>
    <w:multiLevelType w:val="hybridMultilevel"/>
    <w:tmpl w:val="66A8C7B6"/>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8" w15:restartNumberingAfterBreak="0">
    <w:nsid w:val="7BA131D6"/>
    <w:multiLevelType w:val="hybridMultilevel"/>
    <w:tmpl w:val="120471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CD00851"/>
    <w:multiLevelType w:val="hybridMultilevel"/>
    <w:tmpl w:val="6CBA84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FE719C7"/>
    <w:multiLevelType w:val="hybridMultilevel"/>
    <w:tmpl w:val="2D3A689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28"/>
  </w:num>
  <w:num w:numId="3">
    <w:abstractNumId w:val="12"/>
  </w:num>
  <w:num w:numId="4">
    <w:abstractNumId w:val="26"/>
  </w:num>
  <w:num w:numId="5">
    <w:abstractNumId w:val="22"/>
  </w:num>
  <w:num w:numId="6">
    <w:abstractNumId w:val="38"/>
  </w:num>
  <w:num w:numId="7">
    <w:abstractNumId w:val="21"/>
  </w:num>
  <w:num w:numId="8">
    <w:abstractNumId w:val="32"/>
  </w:num>
  <w:num w:numId="9">
    <w:abstractNumId w:val="9"/>
  </w:num>
  <w:num w:numId="10">
    <w:abstractNumId w:val="11"/>
  </w:num>
  <w:num w:numId="11">
    <w:abstractNumId w:val="0"/>
  </w:num>
  <w:num w:numId="12">
    <w:abstractNumId w:val="35"/>
  </w:num>
  <w:num w:numId="13">
    <w:abstractNumId w:val="1"/>
  </w:num>
  <w:num w:numId="14">
    <w:abstractNumId w:val="34"/>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3"/>
  </w:num>
  <w:num w:numId="18">
    <w:abstractNumId w:val="31"/>
  </w:num>
  <w:num w:numId="19">
    <w:abstractNumId w:val="6"/>
  </w:num>
  <w:num w:numId="20">
    <w:abstractNumId w:val="30"/>
  </w:num>
  <w:num w:numId="21">
    <w:abstractNumId w:val="17"/>
  </w:num>
  <w:num w:numId="22">
    <w:abstractNumId w:val="19"/>
  </w:num>
  <w:num w:numId="23">
    <w:abstractNumId w:val="27"/>
  </w:num>
  <w:num w:numId="24">
    <w:abstractNumId w:val="4"/>
  </w:num>
  <w:num w:numId="25">
    <w:abstractNumId w:val="18"/>
  </w:num>
  <w:num w:numId="26">
    <w:abstractNumId w:val="24"/>
  </w:num>
  <w:num w:numId="27">
    <w:abstractNumId w:val="15"/>
  </w:num>
  <w:num w:numId="28">
    <w:abstractNumId w:val="14"/>
  </w:num>
  <w:num w:numId="29">
    <w:abstractNumId w:val="7"/>
  </w:num>
  <w:num w:numId="30">
    <w:abstractNumId w:val="37"/>
  </w:num>
  <w:num w:numId="31">
    <w:abstractNumId w:val="40"/>
  </w:num>
  <w:num w:numId="32">
    <w:abstractNumId w:val="10"/>
  </w:num>
  <w:num w:numId="33">
    <w:abstractNumId w:val="29"/>
  </w:num>
  <w:num w:numId="34">
    <w:abstractNumId w:val="8"/>
  </w:num>
  <w:num w:numId="35">
    <w:abstractNumId w:val="16"/>
  </w:num>
  <w:num w:numId="36">
    <w:abstractNumId w:val="23"/>
  </w:num>
  <w:num w:numId="37">
    <w:abstractNumId w:val="36"/>
  </w:num>
  <w:num w:numId="38">
    <w:abstractNumId w:val="5"/>
  </w:num>
  <w:num w:numId="39">
    <w:abstractNumId w:val="13"/>
  </w:num>
  <w:num w:numId="40">
    <w:abstractNumId w:val="25"/>
  </w:num>
  <w:num w:numId="41">
    <w:abstractNumId w:val="2"/>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A25"/>
    <w:rsid w:val="000028C0"/>
    <w:rsid w:val="0000355F"/>
    <w:rsid w:val="00016A69"/>
    <w:rsid w:val="000223BA"/>
    <w:rsid w:val="000246FC"/>
    <w:rsid w:val="0002478A"/>
    <w:rsid w:val="00031575"/>
    <w:rsid w:val="000329D6"/>
    <w:rsid w:val="00033E58"/>
    <w:rsid w:val="000476D1"/>
    <w:rsid w:val="0007565F"/>
    <w:rsid w:val="00077D39"/>
    <w:rsid w:val="00091CA0"/>
    <w:rsid w:val="00096445"/>
    <w:rsid w:val="000A0B58"/>
    <w:rsid w:val="000A6E64"/>
    <w:rsid w:val="000B6733"/>
    <w:rsid w:val="000C5A36"/>
    <w:rsid w:val="000D16E2"/>
    <w:rsid w:val="000D782C"/>
    <w:rsid w:val="000E29A3"/>
    <w:rsid w:val="000F4AB5"/>
    <w:rsid w:val="000F6876"/>
    <w:rsid w:val="001009DE"/>
    <w:rsid w:val="00100DAF"/>
    <w:rsid w:val="00110EF9"/>
    <w:rsid w:val="001169E8"/>
    <w:rsid w:val="00124028"/>
    <w:rsid w:val="001428D2"/>
    <w:rsid w:val="00143468"/>
    <w:rsid w:val="00167D83"/>
    <w:rsid w:val="00170652"/>
    <w:rsid w:val="00176BC3"/>
    <w:rsid w:val="001803E2"/>
    <w:rsid w:val="00182288"/>
    <w:rsid w:val="00184D60"/>
    <w:rsid w:val="00185E13"/>
    <w:rsid w:val="00192E0A"/>
    <w:rsid w:val="00197491"/>
    <w:rsid w:val="001A4689"/>
    <w:rsid w:val="001A7146"/>
    <w:rsid w:val="001B4DA7"/>
    <w:rsid w:val="001C626A"/>
    <w:rsid w:val="001E7707"/>
    <w:rsid w:val="001E7D30"/>
    <w:rsid w:val="001F1563"/>
    <w:rsid w:val="001F27A1"/>
    <w:rsid w:val="002065C2"/>
    <w:rsid w:val="0020668D"/>
    <w:rsid w:val="0022028E"/>
    <w:rsid w:val="00230C5D"/>
    <w:rsid w:val="00233C7B"/>
    <w:rsid w:val="002363CD"/>
    <w:rsid w:val="00243CD1"/>
    <w:rsid w:val="00253DA8"/>
    <w:rsid w:val="00261588"/>
    <w:rsid w:val="00261E9B"/>
    <w:rsid w:val="00262B29"/>
    <w:rsid w:val="002633F6"/>
    <w:rsid w:val="0026504E"/>
    <w:rsid w:val="00273B26"/>
    <w:rsid w:val="002766AC"/>
    <w:rsid w:val="002777B8"/>
    <w:rsid w:val="00293616"/>
    <w:rsid w:val="002B3B1C"/>
    <w:rsid w:val="002B50C1"/>
    <w:rsid w:val="002C377A"/>
    <w:rsid w:val="002C3C53"/>
    <w:rsid w:val="002D387F"/>
    <w:rsid w:val="002E13C3"/>
    <w:rsid w:val="002E7652"/>
    <w:rsid w:val="002E7F9A"/>
    <w:rsid w:val="002F006A"/>
    <w:rsid w:val="002F166D"/>
    <w:rsid w:val="002F2378"/>
    <w:rsid w:val="002F27E0"/>
    <w:rsid w:val="002F4222"/>
    <w:rsid w:val="002F63D4"/>
    <w:rsid w:val="00312CF4"/>
    <w:rsid w:val="00325D52"/>
    <w:rsid w:val="00344145"/>
    <w:rsid w:val="00350E46"/>
    <w:rsid w:val="00362ABA"/>
    <w:rsid w:val="003700B6"/>
    <w:rsid w:val="00370950"/>
    <w:rsid w:val="00371422"/>
    <w:rsid w:val="00374349"/>
    <w:rsid w:val="00377068"/>
    <w:rsid w:val="003803DF"/>
    <w:rsid w:val="00386A0C"/>
    <w:rsid w:val="00387325"/>
    <w:rsid w:val="00390EB5"/>
    <w:rsid w:val="0039485A"/>
    <w:rsid w:val="003A4AD1"/>
    <w:rsid w:val="003B0423"/>
    <w:rsid w:val="003C6AAB"/>
    <w:rsid w:val="003D197B"/>
    <w:rsid w:val="003E09BD"/>
    <w:rsid w:val="00400611"/>
    <w:rsid w:val="00401A5B"/>
    <w:rsid w:val="0040660D"/>
    <w:rsid w:val="004275BC"/>
    <w:rsid w:val="00433090"/>
    <w:rsid w:val="00433460"/>
    <w:rsid w:val="004451A2"/>
    <w:rsid w:val="00453479"/>
    <w:rsid w:val="00455C0C"/>
    <w:rsid w:val="00470C3B"/>
    <w:rsid w:val="00480DEE"/>
    <w:rsid w:val="004849BE"/>
    <w:rsid w:val="004861A6"/>
    <w:rsid w:val="00486EF7"/>
    <w:rsid w:val="00490459"/>
    <w:rsid w:val="004A6F8A"/>
    <w:rsid w:val="004B2CBA"/>
    <w:rsid w:val="004E1928"/>
    <w:rsid w:val="004E5EA2"/>
    <w:rsid w:val="004F3296"/>
    <w:rsid w:val="0051364D"/>
    <w:rsid w:val="00520574"/>
    <w:rsid w:val="005226ED"/>
    <w:rsid w:val="00524C2C"/>
    <w:rsid w:val="0052613A"/>
    <w:rsid w:val="005354E4"/>
    <w:rsid w:val="00535E8C"/>
    <w:rsid w:val="00537671"/>
    <w:rsid w:val="00553E59"/>
    <w:rsid w:val="00557BAC"/>
    <w:rsid w:val="00564BE5"/>
    <w:rsid w:val="00565D06"/>
    <w:rsid w:val="0059080A"/>
    <w:rsid w:val="005A7C7E"/>
    <w:rsid w:val="005D6513"/>
    <w:rsid w:val="005E00C0"/>
    <w:rsid w:val="005E00F9"/>
    <w:rsid w:val="005E18A3"/>
    <w:rsid w:val="005E5789"/>
    <w:rsid w:val="005E5AC1"/>
    <w:rsid w:val="005F313A"/>
    <w:rsid w:val="00603495"/>
    <w:rsid w:val="00625BC7"/>
    <w:rsid w:val="00633A41"/>
    <w:rsid w:val="00637F58"/>
    <w:rsid w:val="00640EF5"/>
    <w:rsid w:val="00660B92"/>
    <w:rsid w:val="00665A93"/>
    <w:rsid w:val="00673656"/>
    <w:rsid w:val="00695780"/>
    <w:rsid w:val="006B2A25"/>
    <w:rsid w:val="006C4194"/>
    <w:rsid w:val="006E3103"/>
    <w:rsid w:val="006E58BB"/>
    <w:rsid w:val="006E66CA"/>
    <w:rsid w:val="007209D3"/>
    <w:rsid w:val="007343A2"/>
    <w:rsid w:val="007411B4"/>
    <w:rsid w:val="007432D7"/>
    <w:rsid w:val="0075452D"/>
    <w:rsid w:val="00754722"/>
    <w:rsid w:val="00761929"/>
    <w:rsid w:val="007676DD"/>
    <w:rsid w:val="0077675D"/>
    <w:rsid w:val="007803AA"/>
    <w:rsid w:val="0079178C"/>
    <w:rsid w:val="007A699D"/>
    <w:rsid w:val="007A6CDC"/>
    <w:rsid w:val="007A78AF"/>
    <w:rsid w:val="007B023E"/>
    <w:rsid w:val="007B3633"/>
    <w:rsid w:val="007B7A39"/>
    <w:rsid w:val="007C4948"/>
    <w:rsid w:val="007C7B86"/>
    <w:rsid w:val="007D03D2"/>
    <w:rsid w:val="007E3657"/>
    <w:rsid w:val="007F0075"/>
    <w:rsid w:val="0080235A"/>
    <w:rsid w:val="00805649"/>
    <w:rsid w:val="008134B6"/>
    <w:rsid w:val="00843885"/>
    <w:rsid w:val="008547E4"/>
    <w:rsid w:val="00861AA7"/>
    <w:rsid w:val="00875720"/>
    <w:rsid w:val="0087770F"/>
    <w:rsid w:val="008855B1"/>
    <w:rsid w:val="008856E9"/>
    <w:rsid w:val="008910D8"/>
    <w:rsid w:val="008955A7"/>
    <w:rsid w:val="008A6A33"/>
    <w:rsid w:val="008C10E4"/>
    <w:rsid w:val="008E13D1"/>
    <w:rsid w:val="008E341F"/>
    <w:rsid w:val="008F1046"/>
    <w:rsid w:val="008F3F77"/>
    <w:rsid w:val="008F5008"/>
    <w:rsid w:val="008F52C2"/>
    <w:rsid w:val="009011DC"/>
    <w:rsid w:val="009136A4"/>
    <w:rsid w:val="00922717"/>
    <w:rsid w:val="00922A86"/>
    <w:rsid w:val="009255E1"/>
    <w:rsid w:val="0092781C"/>
    <w:rsid w:val="00933FF2"/>
    <w:rsid w:val="00942845"/>
    <w:rsid w:val="009665EA"/>
    <w:rsid w:val="00996819"/>
    <w:rsid w:val="009A2C22"/>
    <w:rsid w:val="009B2842"/>
    <w:rsid w:val="009B3C0F"/>
    <w:rsid w:val="009B71B0"/>
    <w:rsid w:val="009D2631"/>
    <w:rsid w:val="009D3D3C"/>
    <w:rsid w:val="009E13D0"/>
    <w:rsid w:val="009E20EB"/>
    <w:rsid w:val="009E7D02"/>
    <w:rsid w:val="009F6764"/>
    <w:rsid w:val="00A03B9A"/>
    <w:rsid w:val="00A0581E"/>
    <w:rsid w:val="00A222D4"/>
    <w:rsid w:val="00A23CBA"/>
    <w:rsid w:val="00A2700F"/>
    <w:rsid w:val="00A2790E"/>
    <w:rsid w:val="00A337BF"/>
    <w:rsid w:val="00A33CC2"/>
    <w:rsid w:val="00A40052"/>
    <w:rsid w:val="00A43193"/>
    <w:rsid w:val="00A541E8"/>
    <w:rsid w:val="00A81568"/>
    <w:rsid w:val="00A92658"/>
    <w:rsid w:val="00A94084"/>
    <w:rsid w:val="00AD0464"/>
    <w:rsid w:val="00AD3C21"/>
    <w:rsid w:val="00AD644D"/>
    <w:rsid w:val="00AE628F"/>
    <w:rsid w:val="00AE7CB8"/>
    <w:rsid w:val="00AF0023"/>
    <w:rsid w:val="00AF147F"/>
    <w:rsid w:val="00B00328"/>
    <w:rsid w:val="00B2291D"/>
    <w:rsid w:val="00B64FDF"/>
    <w:rsid w:val="00B70B5B"/>
    <w:rsid w:val="00B736DA"/>
    <w:rsid w:val="00B7378E"/>
    <w:rsid w:val="00B809AE"/>
    <w:rsid w:val="00B91B35"/>
    <w:rsid w:val="00BA293F"/>
    <w:rsid w:val="00BB0357"/>
    <w:rsid w:val="00BB0528"/>
    <w:rsid w:val="00BB73D7"/>
    <w:rsid w:val="00BC3C54"/>
    <w:rsid w:val="00BD0A91"/>
    <w:rsid w:val="00BD3336"/>
    <w:rsid w:val="00BD4CE0"/>
    <w:rsid w:val="00BF0588"/>
    <w:rsid w:val="00C03EC6"/>
    <w:rsid w:val="00C1571F"/>
    <w:rsid w:val="00C222A6"/>
    <w:rsid w:val="00C30750"/>
    <w:rsid w:val="00C46EF6"/>
    <w:rsid w:val="00C766D0"/>
    <w:rsid w:val="00C803FC"/>
    <w:rsid w:val="00C82621"/>
    <w:rsid w:val="00C83897"/>
    <w:rsid w:val="00CB0D7F"/>
    <w:rsid w:val="00CB787D"/>
    <w:rsid w:val="00CD1F08"/>
    <w:rsid w:val="00CE081F"/>
    <w:rsid w:val="00CF1D5C"/>
    <w:rsid w:val="00CF5404"/>
    <w:rsid w:val="00CF6BE3"/>
    <w:rsid w:val="00D158FE"/>
    <w:rsid w:val="00D21153"/>
    <w:rsid w:val="00D342C7"/>
    <w:rsid w:val="00D35878"/>
    <w:rsid w:val="00D36147"/>
    <w:rsid w:val="00D4773B"/>
    <w:rsid w:val="00D56A90"/>
    <w:rsid w:val="00D56E42"/>
    <w:rsid w:val="00D73DED"/>
    <w:rsid w:val="00D80E86"/>
    <w:rsid w:val="00D96260"/>
    <w:rsid w:val="00DA1828"/>
    <w:rsid w:val="00DB27E2"/>
    <w:rsid w:val="00DB2B3A"/>
    <w:rsid w:val="00DB3462"/>
    <w:rsid w:val="00DE664E"/>
    <w:rsid w:val="00DF3801"/>
    <w:rsid w:val="00E220CF"/>
    <w:rsid w:val="00E2651D"/>
    <w:rsid w:val="00E27C65"/>
    <w:rsid w:val="00E27F90"/>
    <w:rsid w:val="00E32775"/>
    <w:rsid w:val="00E32A7D"/>
    <w:rsid w:val="00E35D27"/>
    <w:rsid w:val="00E36759"/>
    <w:rsid w:val="00E52C42"/>
    <w:rsid w:val="00EA56FB"/>
    <w:rsid w:val="00EB3159"/>
    <w:rsid w:val="00EB4A58"/>
    <w:rsid w:val="00EC0018"/>
    <w:rsid w:val="00ED0362"/>
    <w:rsid w:val="00EE2596"/>
    <w:rsid w:val="00EE2DB1"/>
    <w:rsid w:val="00EF059E"/>
    <w:rsid w:val="00EF1371"/>
    <w:rsid w:val="00EF596B"/>
    <w:rsid w:val="00F159B3"/>
    <w:rsid w:val="00F32286"/>
    <w:rsid w:val="00F322B3"/>
    <w:rsid w:val="00F372D4"/>
    <w:rsid w:val="00F46787"/>
    <w:rsid w:val="00F478D5"/>
    <w:rsid w:val="00F527D2"/>
    <w:rsid w:val="00F6368A"/>
    <w:rsid w:val="00F67C18"/>
    <w:rsid w:val="00F7258E"/>
    <w:rsid w:val="00F72AFC"/>
    <w:rsid w:val="00F7706E"/>
    <w:rsid w:val="00F940EC"/>
    <w:rsid w:val="00FA60EF"/>
    <w:rsid w:val="00FB02F7"/>
    <w:rsid w:val="00FD1F75"/>
    <w:rsid w:val="00FD23AF"/>
    <w:rsid w:val="00FD40A0"/>
    <w:rsid w:val="00FD49A2"/>
    <w:rsid w:val="00FD59D9"/>
    <w:rsid w:val="00FE3192"/>
    <w:rsid w:val="00FF16D2"/>
    <w:rsid w:val="00FF3E8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5:docId w15:val="{52932420-EF19-4EF4-84C9-B787318BA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485A"/>
    <w:rPr>
      <w:rFonts w:ascii="Calibri" w:eastAsia="Calibri" w:hAnsi="Calibri" w:cs="Times New Roman"/>
      <w:lang w:val="es-ES"/>
    </w:rPr>
  </w:style>
  <w:style w:type="paragraph" w:styleId="Ttulo1">
    <w:name w:val="heading 1"/>
    <w:basedOn w:val="Normal"/>
    <w:next w:val="Normal"/>
    <w:link w:val="Ttulo1Car"/>
    <w:uiPriority w:val="9"/>
    <w:qFormat/>
    <w:rsid w:val="006E3103"/>
    <w:pPr>
      <w:keepNext/>
      <w:numPr>
        <w:numId w:val="2"/>
      </w:numPr>
      <w:spacing w:before="240" w:after="480" w:line="240" w:lineRule="auto"/>
      <w:outlineLvl w:val="0"/>
    </w:pPr>
    <w:rPr>
      <w:rFonts w:ascii="Times New Roman" w:eastAsia="Times New Roman" w:hAnsi="Times New Roman" w:cs="Arial"/>
      <w:b/>
      <w:bCs/>
      <w:kern w:val="32"/>
      <w:sz w:val="24"/>
      <w:szCs w:val="24"/>
      <w:lang w:eastAsia="es-ES"/>
    </w:rPr>
  </w:style>
  <w:style w:type="paragraph" w:styleId="Ttulo2">
    <w:name w:val="heading 2"/>
    <w:basedOn w:val="Normal"/>
    <w:next w:val="Normal"/>
    <w:link w:val="Ttulo2Car"/>
    <w:qFormat/>
    <w:rsid w:val="006E3103"/>
    <w:pPr>
      <w:keepNext/>
      <w:numPr>
        <w:ilvl w:val="1"/>
        <w:numId w:val="2"/>
      </w:numPr>
      <w:spacing w:before="480" w:after="240" w:line="360" w:lineRule="auto"/>
      <w:jc w:val="both"/>
      <w:outlineLvl w:val="1"/>
    </w:pPr>
    <w:rPr>
      <w:rFonts w:ascii="Times New Roman" w:eastAsia="Times New Roman" w:hAnsi="Times New Roman"/>
      <w:b/>
      <w:bCs/>
      <w:iCs/>
      <w:sz w:val="24"/>
      <w:szCs w:val="32"/>
      <w:lang w:eastAsia="es-ES"/>
    </w:rPr>
  </w:style>
  <w:style w:type="paragraph" w:styleId="Ttulo3">
    <w:name w:val="heading 3"/>
    <w:basedOn w:val="Normal"/>
    <w:next w:val="Normal"/>
    <w:link w:val="Ttulo3Car"/>
    <w:qFormat/>
    <w:rsid w:val="006E3103"/>
    <w:pPr>
      <w:keepNext/>
      <w:numPr>
        <w:ilvl w:val="2"/>
        <w:numId w:val="2"/>
      </w:numPr>
      <w:spacing w:before="360" w:after="120" w:line="360" w:lineRule="auto"/>
      <w:ind w:left="357"/>
      <w:jc w:val="both"/>
      <w:outlineLvl w:val="2"/>
    </w:pPr>
    <w:rPr>
      <w:rFonts w:ascii="Times New Roman" w:eastAsia="Times New Roman" w:hAnsi="Times New Roman" w:cs="Arial"/>
      <w:bCs/>
      <w:sz w:val="24"/>
      <w:szCs w:val="24"/>
      <w:lang w:eastAsia="es-ES"/>
    </w:rPr>
  </w:style>
  <w:style w:type="paragraph" w:styleId="Ttulo4">
    <w:name w:val="heading 4"/>
    <w:basedOn w:val="Normal"/>
    <w:next w:val="Normal"/>
    <w:link w:val="Ttulo4Car"/>
    <w:qFormat/>
    <w:rsid w:val="006E3103"/>
    <w:pPr>
      <w:keepNext/>
      <w:numPr>
        <w:ilvl w:val="3"/>
        <w:numId w:val="2"/>
      </w:numPr>
      <w:spacing w:before="360" w:after="240" w:line="360" w:lineRule="auto"/>
      <w:jc w:val="both"/>
      <w:outlineLvl w:val="3"/>
    </w:pPr>
    <w:rPr>
      <w:rFonts w:ascii="Times New Roman" w:eastAsia="Times New Roman" w:hAnsi="Times New Roman"/>
      <w:bCs/>
      <w:sz w:val="24"/>
      <w:szCs w:val="26"/>
      <w:lang w:eastAsia="es-ES"/>
    </w:rPr>
  </w:style>
  <w:style w:type="paragraph" w:styleId="Ttulo5">
    <w:name w:val="heading 5"/>
    <w:basedOn w:val="Normal"/>
    <w:next w:val="Normal"/>
    <w:link w:val="Ttulo5Car"/>
    <w:qFormat/>
    <w:rsid w:val="006E3103"/>
    <w:pPr>
      <w:numPr>
        <w:ilvl w:val="4"/>
        <w:numId w:val="2"/>
      </w:numPr>
      <w:spacing w:before="240" w:after="100" w:afterAutospacing="1" w:line="360" w:lineRule="auto"/>
      <w:jc w:val="both"/>
      <w:outlineLvl w:val="4"/>
    </w:pPr>
    <w:rPr>
      <w:rFonts w:ascii="Times New Roman" w:eastAsia="Times New Roman" w:hAnsi="Times New Roman" w:cs="Arial"/>
      <w:b/>
      <w:bCs/>
      <w:iCs/>
      <w:sz w:val="24"/>
      <w:szCs w:val="24"/>
      <w:lang w:eastAsia="es-ES"/>
    </w:rPr>
  </w:style>
  <w:style w:type="paragraph" w:styleId="Ttulo6">
    <w:name w:val="heading 6"/>
    <w:basedOn w:val="Normal"/>
    <w:next w:val="Normal"/>
    <w:link w:val="Ttulo6Car"/>
    <w:qFormat/>
    <w:rsid w:val="006E3103"/>
    <w:pPr>
      <w:numPr>
        <w:ilvl w:val="5"/>
        <w:numId w:val="2"/>
      </w:numPr>
      <w:spacing w:before="240" w:after="60" w:afterAutospacing="1" w:line="360" w:lineRule="auto"/>
      <w:jc w:val="both"/>
      <w:outlineLvl w:val="5"/>
    </w:pPr>
    <w:rPr>
      <w:rFonts w:ascii="Times New Roman" w:eastAsia="Times New Roman" w:hAnsi="Times New Roman"/>
      <w:b/>
      <w:bCs/>
      <w:lang w:eastAsia="es-ES"/>
    </w:rPr>
  </w:style>
  <w:style w:type="paragraph" w:styleId="Ttulo7">
    <w:name w:val="heading 7"/>
    <w:basedOn w:val="Normal"/>
    <w:next w:val="Normal"/>
    <w:link w:val="Ttulo7Car"/>
    <w:qFormat/>
    <w:rsid w:val="006E3103"/>
    <w:pPr>
      <w:numPr>
        <w:ilvl w:val="6"/>
        <w:numId w:val="2"/>
      </w:numPr>
      <w:spacing w:before="240" w:after="60" w:afterAutospacing="1" w:line="360" w:lineRule="auto"/>
      <w:jc w:val="both"/>
      <w:outlineLvl w:val="6"/>
    </w:pPr>
    <w:rPr>
      <w:rFonts w:ascii="Times New Roman" w:eastAsia="Times New Roman" w:hAnsi="Times New Roman"/>
      <w:sz w:val="24"/>
      <w:szCs w:val="24"/>
      <w:lang w:eastAsia="es-ES"/>
    </w:rPr>
  </w:style>
  <w:style w:type="paragraph" w:styleId="Ttulo8">
    <w:name w:val="heading 8"/>
    <w:basedOn w:val="Normal"/>
    <w:next w:val="Normal"/>
    <w:link w:val="Ttulo8Car"/>
    <w:qFormat/>
    <w:rsid w:val="006E3103"/>
    <w:pPr>
      <w:numPr>
        <w:ilvl w:val="7"/>
        <w:numId w:val="2"/>
      </w:numPr>
      <w:spacing w:before="240" w:after="60" w:afterAutospacing="1" w:line="360" w:lineRule="auto"/>
      <w:jc w:val="both"/>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qFormat/>
    <w:rsid w:val="006E3103"/>
    <w:pPr>
      <w:numPr>
        <w:ilvl w:val="8"/>
        <w:numId w:val="2"/>
      </w:numPr>
      <w:spacing w:before="240" w:after="60" w:afterAutospacing="1" w:line="360" w:lineRule="auto"/>
      <w:jc w:val="both"/>
      <w:outlineLvl w:val="8"/>
    </w:pPr>
    <w:rPr>
      <w:rFonts w:ascii="Times New Roman" w:eastAsia="Times New Roman" w:hAnsi="Times New Roman"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2A25"/>
    <w:pPr>
      <w:tabs>
        <w:tab w:val="center" w:pos="4419"/>
        <w:tab w:val="right" w:pos="8838"/>
      </w:tabs>
      <w:spacing w:after="0" w:line="240" w:lineRule="auto"/>
    </w:pPr>
    <w:rPr>
      <w:rFonts w:asciiTheme="minorHAnsi" w:eastAsiaTheme="minorHAnsi" w:hAnsiTheme="minorHAnsi" w:cstheme="minorBidi"/>
      <w:lang w:val="es-CO"/>
    </w:rPr>
  </w:style>
  <w:style w:type="character" w:customStyle="1" w:styleId="EncabezadoCar">
    <w:name w:val="Encabezado Car"/>
    <w:basedOn w:val="Fuentedeprrafopredeter"/>
    <w:link w:val="Encabezado"/>
    <w:uiPriority w:val="99"/>
    <w:rsid w:val="006B2A25"/>
  </w:style>
  <w:style w:type="paragraph" w:styleId="Piedepgina">
    <w:name w:val="footer"/>
    <w:basedOn w:val="Normal"/>
    <w:link w:val="PiedepginaCar"/>
    <w:uiPriority w:val="99"/>
    <w:unhideWhenUsed/>
    <w:rsid w:val="006B2A25"/>
    <w:pPr>
      <w:tabs>
        <w:tab w:val="center" w:pos="4419"/>
        <w:tab w:val="right" w:pos="8838"/>
      </w:tabs>
      <w:spacing w:after="0" w:line="240" w:lineRule="auto"/>
    </w:pPr>
    <w:rPr>
      <w:rFonts w:asciiTheme="minorHAnsi" w:eastAsiaTheme="minorHAnsi" w:hAnsiTheme="minorHAnsi" w:cstheme="minorBidi"/>
      <w:lang w:val="es-CO"/>
    </w:rPr>
  </w:style>
  <w:style w:type="character" w:customStyle="1" w:styleId="PiedepginaCar">
    <w:name w:val="Pie de página Car"/>
    <w:basedOn w:val="Fuentedeprrafopredeter"/>
    <w:link w:val="Piedepgina"/>
    <w:uiPriority w:val="99"/>
    <w:rsid w:val="006B2A25"/>
  </w:style>
  <w:style w:type="paragraph" w:styleId="Textodeglobo">
    <w:name w:val="Balloon Text"/>
    <w:basedOn w:val="Normal"/>
    <w:link w:val="TextodegloboCar"/>
    <w:uiPriority w:val="99"/>
    <w:semiHidden/>
    <w:unhideWhenUsed/>
    <w:rsid w:val="008134B6"/>
    <w:pPr>
      <w:spacing w:after="0" w:line="240" w:lineRule="auto"/>
    </w:pPr>
    <w:rPr>
      <w:rFonts w:ascii="Tahoma" w:eastAsiaTheme="minorHAnsi" w:hAnsi="Tahoma" w:cs="Tahoma"/>
      <w:sz w:val="16"/>
      <w:szCs w:val="16"/>
      <w:lang w:val="es-CO"/>
    </w:rPr>
  </w:style>
  <w:style w:type="character" w:customStyle="1" w:styleId="TextodegloboCar">
    <w:name w:val="Texto de globo Car"/>
    <w:basedOn w:val="Fuentedeprrafopredeter"/>
    <w:link w:val="Textodeglobo"/>
    <w:uiPriority w:val="99"/>
    <w:semiHidden/>
    <w:rsid w:val="008134B6"/>
    <w:rPr>
      <w:rFonts w:ascii="Tahoma" w:hAnsi="Tahoma" w:cs="Tahoma"/>
      <w:sz w:val="16"/>
      <w:szCs w:val="16"/>
    </w:rPr>
  </w:style>
  <w:style w:type="character" w:styleId="Hipervnculo">
    <w:name w:val="Hyperlink"/>
    <w:uiPriority w:val="99"/>
    <w:unhideWhenUsed/>
    <w:rsid w:val="00033E58"/>
    <w:rPr>
      <w:color w:val="0000FF"/>
      <w:u w:val="single"/>
    </w:rPr>
  </w:style>
  <w:style w:type="paragraph" w:styleId="Prrafodelista">
    <w:name w:val="List Paragraph"/>
    <w:aliases w:val="Figuras"/>
    <w:basedOn w:val="Normal"/>
    <w:link w:val="PrrafodelistaCar"/>
    <w:uiPriority w:val="34"/>
    <w:qFormat/>
    <w:rsid w:val="00033E58"/>
    <w:pPr>
      <w:ind w:left="720"/>
      <w:contextualSpacing/>
    </w:pPr>
    <w:rPr>
      <w:rFonts w:asciiTheme="minorHAnsi" w:eastAsiaTheme="minorHAnsi" w:hAnsiTheme="minorHAnsi" w:cstheme="minorBidi"/>
      <w:lang w:val="es-CO"/>
    </w:rPr>
  </w:style>
  <w:style w:type="character" w:styleId="Textoennegrita">
    <w:name w:val="Strong"/>
    <w:basedOn w:val="Fuentedeprrafopredeter"/>
    <w:uiPriority w:val="22"/>
    <w:qFormat/>
    <w:rsid w:val="00033E58"/>
    <w:rPr>
      <w:b/>
      <w:bCs/>
    </w:rPr>
  </w:style>
  <w:style w:type="table" w:styleId="Tablaconcuadrcula">
    <w:name w:val="Table Grid"/>
    <w:basedOn w:val="Tablanormal"/>
    <w:uiPriority w:val="59"/>
    <w:rsid w:val="00AE7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D3D3C"/>
    <w:pPr>
      <w:spacing w:after="0" w:line="240" w:lineRule="auto"/>
    </w:pPr>
  </w:style>
  <w:style w:type="character" w:customStyle="1" w:styleId="Ttulo1Car">
    <w:name w:val="Título 1 Car"/>
    <w:basedOn w:val="Fuentedeprrafopredeter"/>
    <w:link w:val="Ttulo1"/>
    <w:uiPriority w:val="9"/>
    <w:rsid w:val="006E3103"/>
    <w:rPr>
      <w:rFonts w:ascii="Times New Roman" w:eastAsia="Times New Roman" w:hAnsi="Times New Roman" w:cs="Arial"/>
      <w:b/>
      <w:bCs/>
      <w:kern w:val="32"/>
      <w:sz w:val="24"/>
      <w:szCs w:val="24"/>
      <w:lang w:val="es-ES" w:eastAsia="es-ES"/>
    </w:rPr>
  </w:style>
  <w:style w:type="character" w:customStyle="1" w:styleId="Ttulo2Car">
    <w:name w:val="Título 2 Car"/>
    <w:basedOn w:val="Fuentedeprrafopredeter"/>
    <w:link w:val="Ttulo2"/>
    <w:rsid w:val="006E3103"/>
    <w:rPr>
      <w:rFonts w:ascii="Times New Roman" w:eastAsia="Times New Roman" w:hAnsi="Times New Roman" w:cs="Times New Roman"/>
      <w:b/>
      <w:bCs/>
      <w:iCs/>
      <w:sz w:val="24"/>
      <w:szCs w:val="32"/>
      <w:lang w:val="es-ES" w:eastAsia="es-ES"/>
    </w:rPr>
  </w:style>
  <w:style w:type="character" w:customStyle="1" w:styleId="Ttulo3Car">
    <w:name w:val="Título 3 Car"/>
    <w:basedOn w:val="Fuentedeprrafopredeter"/>
    <w:link w:val="Ttulo3"/>
    <w:rsid w:val="006E3103"/>
    <w:rPr>
      <w:rFonts w:ascii="Times New Roman" w:eastAsia="Times New Roman" w:hAnsi="Times New Roman" w:cs="Arial"/>
      <w:bCs/>
      <w:sz w:val="24"/>
      <w:szCs w:val="24"/>
      <w:lang w:val="es-ES" w:eastAsia="es-ES"/>
    </w:rPr>
  </w:style>
  <w:style w:type="character" w:customStyle="1" w:styleId="Ttulo4Car">
    <w:name w:val="Título 4 Car"/>
    <w:basedOn w:val="Fuentedeprrafopredeter"/>
    <w:link w:val="Ttulo4"/>
    <w:rsid w:val="006E3103"/>
    <w:rPr>
      <w:rFonts w:ascii="Times New Roman" w:eastAsia="Times New Roman" w:hAnsi="Times New Roman" w:cs="Times New Roman"/>
      <w:bCs/>
      <w:sz w:val="24"/>
      <w:szCs w:val="26"/>
      <w:lang w:val="es-ES" w:eastAsia="es-ES"/>
    </w:rPr>
  </w:style>
  <w:style w:type="character" w:customStyle="1" w:styleId="Ttulo5Car">
    <w:name w:val="Título 5 Car"/>
    <w:basedOn w:val="Fuentedeprrafopredeter"/>
    <w:link w:val="Ttulo5"/>
    <w:rsid w:val="006E3103"/>
    <w:rPr>
      <w:rFonts w:ascii="Times New Roman" w:eastAsia="Times New Roman" w:hAnsi="Times New Roman" w:cs="Arial"/>
      <w:b/>
      <w:bCs/>
      <w:iCs/>
      <w:sz w:val="24"/>
      <w:szCs w:val="24"/>
      <w:lang w:val="es-ES" w:eastAsia="es-ES"/>
    </w:rPr>
  </w:style>
  <w:style w:type="character" w:customStyle="1" w:styleId="Ttulo6Car">
    <w:name w:val="Título 6 Car"/>
    <w:basedOn w:val="Fuentedeprrafopredeter"/>
    <w:link w:val="Ttulo6"/>
    <w:rsid w:val="006E3103"/>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6E3103"/>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6E3103"/>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6E3103"/>
    <w:rPr>
      <w:rFonts w:ascii="Times New Roman" w:eastAsia="Times New Roman" w:hAnsi="Times New Roman" w:cs="Arial"/>
      <w:lang w:val="es-ES" w:eastAsia="es-ES"/>
    </w:rPr>
  </w:style>
  <w:style w:type="character" w:customStyle="1" w:styleId="PrrafodelistaCar">
    <w:name w:val="Párrafo de lista Car"/>
    <w:aliases w:val="Figuras Car"/>
    <w:link w:val="Prrafodelista"/>
    <w:uiPriority w:val="34"/>
    <w:rsid w:val="006E3103"/>
  </w:style>
  <w:style w:type="character" w:styleId="Refdenotaalpie">
    <w:name w:val="footnote reference"/>
    <w:aliases w:val="referencia nota al pie"/>
    <w:uiPriority w:val="99"/>
    <w:rsid w:val="0077675D"/>
    <w:rPr>
      <w:vertAlign w:val="superscript"/>
    </w:rPr>
  </w:style>
  <w:style w:type="paragraph" w:styleId="Textonotapie">
    <w:name w:val="footnote text"/>
    <w:aliases w:val="texto de nota al pie,Texto nota pie Car1,Texto nota pie Car Car,texto de nota al pie Car Car,ft Car Car Car,Texto nota pie Car1 Car,Texto nota pie Car Car Car,texto de nota al pie Car Car Car Car,Nota a pie/Bibliog,ft"/>
    <w:basedOn w:val="Normal"/>
    <w:link w:val="TextonotapieCar2"/>
    <w:uiPriority w:val="99"/>
    <w:rsid w:val="0077675D"/>
    <w:pPr>
      <w:spacing w:after="0" w:line="360" w:lineRule="auto"/>
      <w:jc w:val="both"/>
    </w:pPr>
    <w:rPr>
      <w:rFonts w:ascii="Arial" w:eastAsia="Times New Roman" w:hAnsi="Arial" w:cs="Arial"/>
      <w:sz w:val="18"/>
      <w:szCs w:val="20"/>
      <w:lang w:eastAsia="es-ES"/>
    </w:rPr>
  </w:style>
  <w:style w:type="character" w:customStyle="1" w:styleId="TextonotapieCar">
    <w:name w:val="Texto nota pie Car"/>
    <w:basedOn w:val="Fuentedeprrafopredeter"/>
    <w:uiPriority w:val="99"/>
    <w:semiHidden/>
    <w:rsid w:val="0077675D"/>
    <w:rPr>
      <w:sz w:val="20"/>
      <w:szCs w:val="20"/>
    </w:rPr>
  </w:style>
  <w:style w:type="character" w:customStyle="1" w:styleId="TextonotapieCar2">
    <w:name w:val="Texto nota pie Car2"/>
    <w:aliases w:val="texto de nota al pie Car,Texto nota pie Car1 Car1,Texto nota pie Car Car Car1,texto de nota al pie Car Car Car,ft Car Car Car Car,Texto nota pie Car1 Car Car,Texto nota pie Car Car Car Car,texto de nota al pie Car Car Car Car Car"/>
    <w:link w:val="Textonotapie"/>
    <w:uiPriority w:val="99"/>
    <w:locked/>
    <w:rsid w:val="0077675D"/>
    <w:rPr>
      <w:rFonts w:ascii="Arial" w:eastAsia="Times New Roman" w:hAnsi="Arial" w:cs="Arial"/>
      <w:sz w:val="18"/>
      <w:szCs w:val="20"/>
      <w:lang w:val="es-ES" w:eastAsia="es-ES"/>
    </w:rPr>
  </w:style>
  <w:style w:type="paragraph" w:customStyle="1" w:styleId="Default">
    <w:name w:val="Default"/>
    <w:rsid w:val="0077675D"/>
    <w:pPr>
      <w:autoSpaceDE w:val="0"/>
      <w:autoSpaceDN w:val="0"/>
      <w:adjustRightInd w:val="0"/>
      <w:spacing w:after="0" w:line="240" w:lineRule="auto"/>
    </w:pPr>
    <w:rPr>
      <w:rFonts w:ascii="Arial" w:eastAsia="Times New Roman" w:hAnsi="Arial" w:cs="Arial"/>
      <w:color w:val="000000"/>
      <w:sz w:val="24"/>
      <w:szCs w:val="24"/>
      <w:lang w:val="es-ES"/>
    </w:rPr>
  </w:style>
  <w:style w:type="paragraph" w:styleId="Listaconvietas2">
    <w:name w:val="List Bullet 2"/>
    <w:basedOn w:val="Normal"/>
    <w:uiPriority w:val="99"/>
    <w:semiHidden/>
    <w:unhideWhenUsed/>
    <w:rsid w:val="0077675D"/>
    <w:pPr>
      <w:tabs>
        <w:tab w:val="num" w:pos="5606"/>
      </w:tabs>
      <w:spacing w:after="0" w:line="240" w:lineRule="auto"/>
      <w:ind w:left="5606" w:hanging="360"/>
    </w:pPr>
    <w:rPr>
      <w:rFonts w:ascii="Times New Roman" w:eastAsia="Times New Roman" w:hAnsi="Times New Roman"/>
      <w:sz w:val="20"/>
      <w:szCs w:val="20"/>
      <w:lang w:val="es-ES_tradnl" w:eastAsia="es-MX"/>
    </w:rPr>
  </w:style>
  <w:style w:type="paragraph" w:styleId="Textocomentario">
    <w:name w:val="annotation text"/>
    <w:basedOn w:val="Normal"/>
    <w:link w:val="TextocomentarioCar"/>
    <w:uiPriority w:val="99"/>
    <w:semiHidden/>
    <w:unhideWhenUsed/>
    <w:rsid w:val="002F27E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27E0"/>
    <w:rPr>
      <w:sz w:val="20"/>
      <w:szCs w:val="20"/>
      <w:lang w:val="es-ES"/>
    </w:rPr>
  </w:style>
  <w:style w:type="character" w:styleId="Refdecomentario">
    <w:name w:val="annotation reference"/>
    <w:basedOn w:val="Fuentedeprrafopredeter"/>
    <w:uiPriority w:val="99"/>
    <w:semiHidden/>
    <w:unhideWhenUsed/>
    <w:rsid w:val="000C5A36"/>
    <w:rPr>
      <w:sz w:val="16"/>
      <w:szCs w:val="16"/>
    </w:rPr>
  </w:style>
  <w:style w:type="paragraph" w:styleId="Asuntodelcomentario">
    <w:name w:val="annotation subject"/>
    <w:basedOn w:val="Textocomentario"/>
    <w:next w:val="Textocomentario"/>
    <w:link w:val="AsuntodelcomentarioCar"/>
    <w:uiPriority w:val="99"/>
    <w:semiHidden/>
    <w:unhideWhenUsed/>
    <w:rsid w:val="000C5A36"/>
    <w:rPr>
      <w:b/>
      <w:bCs/>
      <w:lang w:val="es-CO"/>
    </w:rPr>
  </w:style>
  <w:style w:type="character" w:customStyle="1" w:styleId="AsuntodelcomentarioCar">
    <w:name w:val="Asunto del comentario Car"/>
    <w:basedOn w:val="TextocomentarioCar"/>
    <w:link w:val="Asuntodelcomentario"/>
    <w:uiPriority w:val="99"/>
    <w:semiHidden/>
    <w:rsid w:val="000C5A36"/>
    <w:rPr>
      <w:b/>
      <w:bCs/>
      <w:sz w:val="20"/>
      <w:szCs w:val="20"/>
      <w:lang w:val="es-ES"/>
    </w:rPr>
  </w:style>
  <w:style w:type="table" w:styleId="Listaclara-nfasis1">
    <w:name w:val="Light List Accent 1"/>
    <w:basedOn w:val="Tablanormal"/>
    <w:uiPriority w:val="61"/>
    <w:rsid w:val="00FD23A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aconcuadrcula2">
    <w:name w:val="Tabla con cuadrícula2"/>
    <w:basedOn w:val="Tablanormal"/>
    <w:next w:val="Tablaconcuadrcula"/>
    <w:uiPriority w:val="59"/>
    <w:rsid w:val="009227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F37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72D4"/>
  </w:style>
  <w:style w:type="paragraph" w:styleId="Textosinformato">
    <w:name w:val="Plain Text"/>
    <w:basedOn w:val="Normal"/>
    <w:link w:val="TextosinformatoCar"/>
    <w:uiPriority w:val="99"/>
    <w:unhideWhenUsed/>
    <w:rsid w:val="00F372D4"/>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rsid w:val="00F372D4"/>
    <w:rPr>
      <w:rFonts w:ascii="Consolas" w:eastAsia="Calibri" w:hAnsi="Consolas" w:cs="Times New Roman"/>
      <w:sz w:val="21"/>
      <w:szCs w:val="21"/>
      <w:lang w:val="es-ES"/>
    </w:rPr>
  </w:style>
  <w:style w:type="paragraph" w:customStyle="1" w:styleId="ecxmsonormal">
    <w:name w:val="ecxmsonormal"/>
    <w:basedOn w:val="Normal"/>
    <w:rsid w:val="00F372D4"/>
    <w:pPr>
      <w:spacing w:after="324" w:line="240" w:lineRule="auto"/>
    </w:pPr>
    <w:rPr>
      <w:rFonts w:ascii="Times New Roman" w:eastAsia="Times New Roman" w:hAnsi="Times New Roman"/>
      <w:sz w:val="24"/>
      <w:szCs w:val="24"/>
      <w:lang w:val="es-CO" w:eastAsia="es-CO"/>
    </w:rPr>
  </w:style>
  <w:style w:type="paragraph" w:customStyle="1" w:styleId="xl65">
    <w:name w:val="xl65"/>
    <w:basedOn w:val="Normal"/>
    <w:rsid w:val="00F372D4"/>
    <w:pP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66">
    <w:name w:val="xl66"/>
    <w:basedOn w:val="Normal"/>
    <w:rsid w:val="00F372D4"/>
    <w:pP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67">
    <w:name w:val="xl67"/>
    <w:basedOn w:val="Normal"/>
    <w:rsid w:val="00F372D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color w:val="000000"/>
      <w:sz w:val="18"/>
      <w:szCs w:val="18"/>
      <w:lang w:val="es-CO" w:eastAsia="es-CO"/>
    </w:rPr>
  </w:style>
  <w:style w:type="paragraph" w:customStyle="1" w:styleId="xl68">
    <w:name w:val="xl68"/>
    <w:basedOn w:val="Normal"/>
    <w:rsid w:val="00F37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es-CO" w:eastAsia="es-CO"/>
    </w:rPr>
  </w:style>
  <w:style w:type="paragraph" w:customStyle="1" w:styleId="xl69">
    <w:name w:val="xl69"/>
    <w:basedOn w:val="Normal"/>
    <w:rsid w:val="00F37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val="es-CO" w:eastAsia="es-CO"/>
    </w:rPr>
  </w:style>
  <w:style w:type="paragraph" w:customStyle="1" w:styleId="xl70">
    <w:name w:val="xl70"/>
    <w:basedOn w:val="Normal"/>
    <w:rsid w:val="00F372D4"/>
    <w:pP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71">
    <w:name w:val="xl71"/>
    <w:basedOn w:val="Normal"/>
    <w:rsid w:val="00F37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CO" w:eastAsia="es-CO"/>
    </w:rPr>
  </w:style>
  <w:style w:type="paragraph" w:customStyle="1" w:styleId="xl72">
    <w:name w:val="xl72"/>
    <w:basedOn w:val="Normal"/>
    <w:rsid w:val="00F37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CO" w:eastAsia="es-CO"/>
    </w:rPr>
  </w:style>
  <w:style w:type="paragraph" w:customStyle="1" w:styleId="xl73">
    <w:name w:val="xl73"/>
    <w:basedOn w:val="Normal"/>
    <w:rsid w:val="00F37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CO" w:eastAsia="es-CO"/>
    </w:rPr>
  </w:style>
  <w:style w:type="paragraph" w:customStyle="1" w:styleId="xl287">
    <w:name w:val="xl287"/>
    <w:basedOn w:val="Normal"/>
    <w:rsid w:val="00F372D4"/>
    <w:pP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288">
    <w:name w:val="xl288"/>
    <w:basedOn w:val="Normal"/>
    <w:rsid w:val="00F372D4"/>
    <w:pP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289">
    <w:name w:val="xl289"/>
    <w:basedOn w:val="Normal"/>
    <w:rsid w:val="00F372D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color w:val="000000"/>
      <w:sz w:val="18"/>
      <w:szCs w:val="18"/>
      <w:lang w:val="es-CO" w:eastAsia="es-CO"/>
    </w:rPr>
  </w:style>
  <w:style w:type="paragraph" w:customStyle="1" w:styleId="xl290">
    <w:name w:val="xl290"/>
    <w:basedOn w:val="Normal"/>
    <w:rsid w:val="00F37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es-CO" w:eastAsia="es-CO"/>
    </w:rPr>
  </w:style>
  <w:style w:type="paragraph" w:customStyle="1" w:styleId="xl291">
    <w:name w:val="xl291"/>
    <w:basedOn w:val="Normal"/>
    <w:rsid w:val="00F37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val="es-CO" w:eastAsia="es-CO"/>
    </w:rPr>
  </w:style>
  <w:style w:type="paragraph" w:customStyle="1" w:styleId="xl292">
    <w:name w:val="xl292"/>
    <w:basedOn w:val="Normal"/>
    <w:rsid w:val="00F37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val="es-CO" w:eastAsia="es-CO"/>
    </w:rPr>
  </w:style>
  <w:style w:type="paragraph" w:customStyle="1" w:styleId="xl293">
    <w:name w:val="xl293"/>
    <w:basedOn w:val="Normal"/>
    <w:rsid w:val="00F372D4"/>
    <w:pP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294">
    <w:name w:val="xl294"/>
    <w:basedOn w:val="Normal"/>
    <w:rsid w:val="00F37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CO" w:eastAsia="es-CO"/>
    </w:rPr>
  </w:style>
  <w:style w:type="paragraph" w:customStyle="1" w:styleId="xl295">
    <w:name w:val="xl295"/>
    <w:basedOn w:val="Normal"/>
    <w:rsid w:val="00F37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CO" w:eastAsia="es-CO"/>
    </w:rPr>
  </w:style>
  <w:style w:type="paragraph" w:customStyle="1" w:styleId="xl296">
    <w:name w:val="xl296"/>
    <w:basedOn w:val="Normal"/>
    <w:rsid w:val="00F37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CO" w:eastAsia="es-CO"/>
    </w:rPr>
  </w:style>
  <w:style w:type="paragraph" w:customStyle="1" w:styleId="xl297">
    <w:name w:val="xl297"/>
    <w:basedOn w:val="Normal"/>
    <w:rsid w:val="00F37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CO" w:eastAsia="es-CO"/>
    </w:rPr>
  </w:style>
  <w:style w:type="paragraph" w:customStyle="1" w:styleId="xl74">
    <w:name w:val="xl74"/>
    <w:basedOn w:val="Normal"/>
    <w:rsid w:val="00F37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val="es-CO" w:eastAsia="es-CO"/>
    </w:rPr>
  </w:style>
  <w:style w:type="paragraph" w:customStyle="1" w:styleId="xl75">
    <w:name w:val="xl75"/>
    <w:basedOn w:val="Normal"/>
    <w:rsid w:val="00F372D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16"/>
      <w:szCs w:val="16"/>
      <w:lang w:val="es-CO" w:eastAsia="es-CO"/>
    </w:rPr>
  </w:style>
  <w:style w:type="paragraph" w:customStyle="1" w:styleId="xl576">
    <w:name w:val="xl576"/>
    <w:basedOn w:val="Normal"/>
    <w:rsid w:val="00F372D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16"/>
      <w:szCs w:val="16"/>
      <w:lang w:val="es-CO" w:eastAsia="es-CO"/>
    </w:rPr>
  </w:style>
  <w:style w:type="paragraph" w:customStyle="1" w:styleId="xl577">
    <w:name w:val="xl577"/>
    <w:basedOn w:val="Normal"/>
    <w:rsid w:val="00F37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val="es-CO" w:eastAsia="es-CO"/>
    </w:rPr>
  </w:style>
  <w:style w:type="paragraph" w:customStyle="1" w:styleId="xl578">
    <w:name w:val="xl578"/>
    <w:basedOn w:val="Normal"/>
    <w:rsid w:val="00F372D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18"/>
      <w:szCs w:val="18"/>
      <w:lang w:val="es-CO" w:eastAsia="es-CO"/>
    </w:rPr>
  </w:style>
  <w:style w:type="paragraph" w:customStyle="1" w:styleId="xl579">
    <w:name w:val="xl579"/>
    <w:basedOn w:val="Normal"/>
    <w:rsid w:val="00F372D4"/>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580">
    <w:name w:val="xl580"/>
    <w:basedOn w:val="Normal"/>
    <w:rsid w:val="00F37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8"/>
      <w:szCs w:val="18"/>
      <w:lang w:val="es-CO" w:eastAsia="es-CO"/>
    </w:rPr>
  </w:style>
  <w:style w:type="paragraph" w:customStyle="1" w:styleId="xl581">
    <w:name w:val="xl581"/>
    <w:basedOn w:val="Normal"/>
    <w:rsid w:val="00F37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lang w:val="es-CO" w:eastAsia="es-CO"/>
    </w:rPr>
  </w:style>
  <w:style w:type="paragraph" w:customStyle="1" w:styleId="xl582">
    <w:name w:val="xl582"/>
    <w:basedOn w:val="Normal"/>
    <w:rsid w:val="00F372D4"/>
    <w:pPr>
      <w:spacing w:before="100" w:beforeAutospacing="1" w:after="100" w:afterAutospacing="1" w:line="240" w:lineRule="auto"/>
    </w:pPr>
    <w:rPr>
      <w:rFonts w:ascii="Arial" w:eastAsia="Times New Roman" w:hAnsi="Arial" w:cs="Arial"/>
      <w:sz w:val="12"/>
      <w:szCs w:val="12"/>
      <w:lang w:val="es-CO" w:eastAsia="es-CO"/>
    </w:rPr>
  </w:style>
  <w:style w:type="paragraph" w:customStyle="1" w:styleId="xl583">
    <w:name w:val="xl583"/>
    <w:basedOn w:val="Normal"/>
    <w:rsid w:val="00F372D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12"/>
      <w:szCs w:val="12"/>
      <w:lang w:val="es-CO" w:eastAsia="es-CO"/>
    </w:rPr>
  </w:style>
  <w:style w:type="paragraph" w:customStyle="1" w:styleId="xl584">
    <w:name w:val="xl584"/>
    <w:basedOn w:val="Normal"/>
    <w:rsid w:val="00F372D4"/>
    <w:pPr>
      <w:spacing w:before="100" w:beforeAutospacing="1" w:after="100" w:afterAutospacing="1" w:line="240" w:lineRule="auto"/>
    </w:pPr>
    <w:rPr>
      <w:rFonts w:ascii="Arial" w:eastAsia="Times New Roman" w:hAnsi="Arial" w:cs="Arial"/>
      <w:sz w:val="16"/>
      <w:szCs w:val="16"/>
      <w:lang w:val="es-CO" w:eastAsia="es-CO"/>
    </w:rPr>
  </w:style>
  <w:style w:type="paragraph" w:customStyle="1" w:styleId="xl585">
    <w:name w:val="xl585"/>
    <w:basedOn w:val="Normal"/>
    <w:rsid w:val="00F372D4"/>
    <w:pPr>
      <w:spacing w:before="100" w:beforeAutospacing="1" w:after="100" w:afterAutospacing="1" w:line="240" w:lineRule="auto"/>
      <w:jc w:val="center"/>
    </w:pPr>
    <w:rPr>
      <w:rFonts w:ascii="Arial" w:eastAsia="Times New Roman" w:hAnsi="Arial" w:cs="Arial"/>
      <w:sz w:val="16"/>
      <w:szCs w:val="16"/>
      <w:lang w:val="es-CO" w:eastAsia="es-CO"/>
    </w:rPr>
  </w:style>
  <w:style w:type="paragraph" w:customStyle="1" w:styleId="xl63">
    <w:name w:val="xl63"/>
    <w:basedOn w:val="Normal"/>
    <w:rsid w:val="00F372D4"/>
    <w:pPr>
      <w:spacing w:before="100" w:beforeAutospacing="1" w:after="100" w:afterAutospacing="1" w:line="240" w:lineRule="auto"/>
      <w:textAlignment w:val="center"/>
    </w:pPr>
    <w:rPr>
      <w:rFonts w:ascii="Times New Roman" w:eastAsia="Times New Roman" w:hAnsi="Times New Roman"/>
      <w:sz w:val="24"/>
      <w:szCs w:val="24"/>
      <w:lang w:eastAsia="es-ES"/>
    </w:rPr>
  </w:style>
  <w:style w:type="paragraph" w:customStyle="1" w:styleId="xl64">
    <w:name w:val="xl64"/>
    <w:basedOn w:val="Normal"/>
    <w:rsid w:val="00F372D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16"/>
      <w:szCs w:val="16"/>
      <w:lang w:eastAsia="es-ES"/>
    </w:rPr>
  </w:style>
  <w:style w:type="character" w:styleId="Hipervnculovisitado">
    <w:name w:val="FollowedHyperlink"/>
    <w:basedOn w:val="Fuentedeprrafopredeter"/>
    <w:uiPriority w:val="99"/>
    <w:semiHidden/>
    <w:unhideWhenUsed/>
    <w:rsid w:val="00F372D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216764">
      <w:bodyDiv w:val="1"/>
      <w:marLeft w:val="0"/>
      <w:marRight w:val="0"/>
      <w:marTop w:val="0"/>
      <w:marBottom w:val="0"/>
      <w:divBdr>
        <w:top w:val="none" w:sz="0" w:space="0" w:color="auto"/>
        <w:left w:val="none" w:sz="0" w:space="0" w:color="auto"/>
        <w:bottom w:val="none" w:sz="0" w:space="0" w:color="auto"/>
        <w:right w:val="none" w:sz="0" w:space="0" w:color="auto"/>
      </w:divBdr>
    </w:div>
    <w:div w:id="406462332">
      <w:bodyDiv w:val="1"/>
      <w:marLeft w:val="0"/>
      <w:marRight w:val="0"/>
      <w:marTop w:val="0"/>
      <w:marBottom w:val="0"/>
      <w:divBdr>
        <w:top w:val="none" w:sz="0" w:space="0" w:color="auto"/>
        <w:left w:val="none" w:sz="0" w:space="0" w:color="auto"/>
        <w:bottom w:val="none" w:sz="0" w:space="0" w:color="auto"/>
        <w:right w:val="none" w:sz="0" w:space="0" w:color="auto"/>
      </w:divBdr>
    </w:div>
    <w:div w:id="437257115">
      <w:bodyDiv w:val="1"/>
      <w:marLeft w:val="0"/>
      <w:marRight w:val="0"/>
      <w:marTop w:val="0"/>
      <w:marBottom w:val="0"/>
      <w:divBdr>
        <w:top w:val="none" w:sz="0" w:space="0" w:color="auto"/>
        <w:left w:val="none" w:sz="0" w:space="0" w:color="auto"/>
        <w:bottom w:val="none" w:sz="0" w:space="0" w:color="auto"/>
        <w:right w:val="none" w:sz="0" w:space="0" w:color="auto"/>
      </w:divBdr>
    </w:div>
    <w:div w:id="686450086">
      <w:bodyDiv w:val="1"/>
      <w:marLeft w:val="0"/>
      <w:marRight w:val="0"/>
      <w:marTop w:val="0"/>
      <w:marBottom w:val="0"/>
      <w:divBdr>
        <w:top w:val="none" w:sz="0" w:space="0" w:color="auto"/>
        <w:left w:val="none" w:sz="0" w:space="0" w:color="auto"/>
        <w:bottom w:val="none" w:sz="0" w:space="0" w:color="auto"/>
        <w:right w:val="none" w:sz="0" w:space="0" w:color="auto"/>
      </w:divBdr>
    </w:div>
    <w:div w:id="1087994009">
      <w:bodyDiv w:val="1"/>
      <w:marLeft w:val="0"/>
      <w:marRight w:val="0"/>
      <w:marTop w:val="0"/>
      <w:marBottom w:val="0"/>
      <w:divBdr>
        <w:top w:val="none" w:sz="0" w:space="0" w:color="auto"/>
        <w:left w:val="none" w:sz="0" w:space="0" w:color="auto"/>
        <w:bottom w:val="none" w:sz="0" w:space="0" w:color="auto"/>
        <w:right w:val="none" w:sz="0" w:space="0" w:color="auto"/>
      </w:divBdr>
    </w:div>
    <w:div w:id="1386027892">
      <w:bodyDiv w:val="1"/>
      <w:marLeft w:val="0"/>
      <w:marRight w:val="0"/>
      <w:marTop w:val="0"/>
      <w:marBottom w:val="0"/>
      <w:divBdr>
        <w:top w:val="none" w:sz="0" w:space="0" w:color="auto"/>
        <w:left w:val="none" w:sz="0" w:space="0" w:color="auto"/>
        <w:bottom w:val="none" w:sz="0" w:space="0" w:color="auto"/>
        <w:right w:val="none" w:sz="0" w:space="0" w:color="auto"/>
      </w:divBdr>
    </w:div>
    <w:div w:id="1392771279">
      <w:bodyDiv w:val="1"/>
      <w:marLeft w:val="0"/>
      <w:marRight w:val="0"/>
      <w:marTop w:val="0"/>
      <w:marBottom w:val="0"/>
      <w:divBdr>
        <w:top w:val="none" w:sz="0" w:space="0" w:color="auto"/>
        <w:left w:val="none" w:sz="0" w:space="0" w:color="auto"/>
        <w:bottom w:val="none" w:sz="0" w:space="0" w:color="auto"/>
        <w:right w:val="none" w:sz="0" w:space="0" w:color="auto"/>
      </w:divBdr>
    </w:div>
    <w:div w:id="1626275968">
      <w:bodyDiv w:val="1"/>
      <w:marLeft w:val="0"/>
      <w:marRight w:val="0"/>
      <w:marTop w:val="0"/>
      <w:marBottom w:val="0"/>
      <w:divBdr>
        <w:top w:val="none" w:sz="0" w:space="0" w:color="auto"/>
        <w:left w:val="none" w:sz="0" w:space="0" w:color="auto"/>
        <w:bottom w:val="none" w:sz="0" w:space="0" w:color="auto"/>
        <w:right w:val="none" w:sz="0" w:space="0" w:color="auto"/>
      </w:divBdr>
    </w:div>
    <w:div w:id="1630621388">
      <w:bodyDiv w:val="1"/>
      <w:marLeft w:val="0"/>
      <w:marRight w:val="0"/>
      <w:marTop w:val="0"/>
      <w:marBottom w:val="0"/>
      <w:divBdr>
        <w:top w:val="none" w:sz="0" w:space="0" w:color="auto"/>
        <w:left w:val="none" w:sz="0" w:space="0" w:color="auto"/>
        <w:bottom w:val="none" w:sz="0" w:space="0" w:color="auto"/>
        <w:right w:val="none" w:sz="0" w:space="0" w:color="auto"/>
      </w:divBdr>
    </w:div>
    <w:div w:id="1640646530">
      <w:bodyDiv w:val="1"/>
      <w:marLeft w:val="0"/>
      <w:marRight w:val="0"/>
      <w:marTop w:val="0"/>
      <w:marBottom w:val="0"/>
      <w:divBdr>
        <w:top w:val="none" w:sz="0" w:space="0" w:color="auto"/>
        <w:left w:val="none" w:sz="0" w:space="0" w:color="auto"/>
        <w:bottom w:val="none" w:sz="0" w:space="0" w:color="auto"/>
        <w:right w:val="none" w:sz="0" w:space="0" w:color="auto"/>
      </w:divBdr>
    </w:div>
    <w:div w:id="1687905574">
      <w:bodyDiv w:val="1"/>
      <w:marLeft w:val="0"/>
      <w:marRight w:val="0"/>
      <w:marTop w:val="0"/>
      <w:marBottom w:val="0"/>
      <w:divBdr>
        <w:top w:val="none" w:sz="0" w:space="0" w:color="auto"/>
        <w:left w:val="none" w:sz="0" w:space="0" w:color="auto"/>
        <w:bottom w:val="none" w:sz="0" w:space="0" w:color="auto"/>
        <w:right w:val="none" w:sz="0" w:space="0" w:color="auto"/>
      </w:divBdr>
    </w:div>
    <w:div w:id="2003855096">
      <w:bodyDiv w:val="1"/>
      <w:marLeft w:val="0"/>
      <w:marRight w:val="0"/>
      <w:marTop w:val="0"/>
      <w:marBottom w:val="0"/>
      <w:divBdr>
        <w:top w:val="none" w:sz="0" w:space="0" w:color="auto"/>
        <w:left w:val="none" w:sz="0" w:space="0" w:color="auto"/>
        <w:bottom w:val="none" w:sz="0" w:space="0" w:color="auto"/>
        <w:right w:val="none" w:sz="0" w:space="0" w:color="auto"/>
      </w:divBdr>
    </w:div>
    <w:div w:id="201950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7CE83-BC3E-4689-B24A-C5C487517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17506</Words>
  <Characters>96289</Characters>
  <Application>Microsoft Office Word</Application>
  <DocSecurity>0</DocSecurity>
  <Lines>802</Lines>
  <Paragraphs>227</Paragraphs>
  <ScaleCrop>false</ScaleCrop>
  <HeadingPairs>
    <vt:vector size="2" baseType="variant">
      <vt:variant>
        <vt:lpstr>Título</vt:lpstr>
      </vt:variant>
      <vt:variant>
        <vt:i4>1</vt:i4>
      </vt:variant>
    </vt:vector>
  </HeadingPairs>
  <TitlesOfParts>
    <vt:vector size="1" baseType="lpstr">
      <vt:lpstr/>
    </vt:vector>
  </TitlesOfParts>
  <Company>Municipio de Medellín</Company>
  <LinksUpToDate>false</LinksUpToDate>
  <CharactersWithSpaces>113568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Maria Vargas Bonilla</dc:creator>
  <cp:lastModifiedBy>Adolfo León Castañeda Gallego</cp:lastModifiedBy>
  <cp:revision>2</cp:revision>
  <cp:lastPrinted>2015-12-04T13:06:00Z</cp:lastPrinted>
  <dcterms:created xsi:type="dcterms:W3CDTF">2015-12-10T17:04:00Z</dcterms:created>
  <dcterms:modified xsi:type="dcterms:W3CDTF">2015-12-10T17:04:00Z</dcterms:modified>
</cp:coreProperties>
</file>